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85D" w:rsidRPr="0072785D" w:rsidRDefault="001D1F7B" w:rsidP="0072785D">
      <w:pPr>
        <w:pStyle w:val="a8"/>
        <w:keepNext/>
        <w:rPr>
          <w:color w:val="FF0000"/>
          <w:sz w:val="44"/>
          <w:szCs w:val="44"/>
        </w:rPr>
      </w:pPr>
      <w:r>
        <w:rPr>
          <w:color w:val="FF0000"/>
          <w:sz w:val="44"/>
          <w:szCs w:val="44"/>
          <w:highlight w:val="green"/>
        </w:rPr>
        <w:t>ФИНАНСОВАЯ КОМПАНИЯ СОЮЗ</w:t>
      </w:r>
      <w:r w:rsidR="009F1346" w:rsidRPr="00911A9B">
        <w:rPr>
          <w:color w:val="FF0000"/>
          <w:sz w:val="44"/>
          <w:szCs w:val="44"/>
          <w:highlight w:val="green"/>
        </w:rPr>
        <w:t xml:space="preserve"> КРЕДИТ</w:t>
      </w:r>
    </w:p>
    <w:p w:rsidR="000E44B6" w:rsidRPr="000E44B6" w:rsidRDefault="000E44B6" w:rsidP="000E44B6"/>
    <w:p w:rsidR="009F1346" w:rsidRDefault="00E51FDF" w:rsidP="009F1346">
      <w:pPr>
        <w:rPr>
          <w:highlight w:val="green"/>
        </w:rPr>
      </w:pPr>
      <w:r>
        <w:rPr>
          <w:noProof/>
          <w:lang w:eastAsia="ru-RU"/>
        </w:rPr>
        <w:drawing>
          <wp:inline distT="0" distB="0" distL="0" distR="0">
            <wp:extent cx="5940425" cy="2767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bank-soyuz.png"/>
                    <pic:cNvPicPr/>
                  </pic:nvPicPr>
                  <pic:blipFill>
                    <a:blip r:embed="rId6">
                      <a:extLst>
                        <a:ext uri="{28A0092B-C50C-407E-A947-70E740481C1C}">
                          <a14:useLocalDpi xmlns:a14="http://schemas.microsoft.com/office/drawing/2010/main" val="0"/>
                        </a:ext>
                      </a:extLst>
                    </a:blip>
                    <a:stretch>
                      <a:fillRect/>
                    </a:stretch>
                  </pic:blipFill>
                  <pic:spPr>
                    <a:xfrm>
                      <a:off x="0" y="0"/>
                      <a:ext cx="5940425" cy="2767330"/>
                    </a:xfrm>
                    <a:prstGeom prst="rect">
                      <a:avLst/>
                    </a:prstGeom>
                  </pic:spPr>
                </pic:pic>
              </a:graphicData>
            </a:graphic>
          </wp:inline>
        </w:drawing>
      </w:r>
    </w:p>
    <w:p w:rsidR="00E51FDF" w:rsidRDefault="00E51FDF" w:rsidP="009F1346">
      <w:pPr>
        <w:rPr>
          <w:highlight w:val="green"/>
        </w:rPr>
      </w:pPr>
      <w:r>
        <w:rPr>
          <w:noProof/>
          <w:lang w:eastAsia="ru-RU"/>
        </w:rPr>
        <w:drawing>
          <wp:inline distT="0" distB="0" distL="0" distR="0">
            <wp:extent cx="5940425" cy="209486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ННЕР РУБЛИ.jpg"/>
                    <pic:cNvPicPr/>
                  </pic:nvPicPr>
                  <pic:blipFill>
                    <a:blip r:embed="rId7">
                      <a:extLst>
                        <a:ext uri="{28A0092B-C50C-407E-A947-70E740481C1C}">
                          <a14:useLocalDpi xmlns:a14="http://schemas.microsoft.com/office/drawing/2010/main" val="0"/>
                        </a:ext>
                      </a:extLst>
                    </a:blip>
                    <a:stretch>
                      <a:fillRect/>
                    </a:stretch>
                  </pic:blipFill>
                  <pic:spPr>
                    <a:xfrm>
                      <a:off x="0" y="0"/>
                      <a:ext cx="5940425" cy="2094865"/>
                    </a:xfrm>
                    <a:prstGeom prst="rect">
                      <a:avLst/>
                    </a:prstGeom>
                  </pic:spPr>
                </pic:pic>
              </a:graphicData>
            </a:graphic>
          </wp:inline>
        </w:drawing>
      </w:r>
    </w:p>
    <w:p w:rsidR="00E51FDF" w:rsidRDefault="00E51FDF" w:rsidP="009F1346">
      <w:pPr>
        <w:rPr>
          <w:highlight w:val="green"/>
        </w:rPr>
      </w:pPr>
      <w:r>
        <w:rPr>
          <w:noProof/>
          <w:lang w:eastAsia="ru-RU"/>
        </w:rPr>
        <w:drawing>
          <wp:inline distT="0" distB="0" distL="0" distR="0">
            <wp:extent cx="5940425" cy="21285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ННЕР ДОЛЛАРЫ.jpg"/>
                    <pic:cNvPicPr/>
                  </pic:nvPicPr>
                  <pic:blipFill>
                    <a:blip r:embed="rId8">
                      <a:extLst>
                        <a:ext uri="{28A0092B-C50C-407E-A947-70E740481C1C}">
                          <a14:useLocalDpi xmlns:a14="http://schemas.microsoft.com/office/drawing/2010/main" val="0"/>
                        </a:ext>
                      </a:extLst>
                    </a:blip>
                    <a:stretch>
                      <a:fillRect/>
                    </a:stretch>
                  </pic:blipFill>
                  <pic:spPr>
                    <a:xfrm>
                      <a:off x="0" y="0"/>
                      <a:ext cx="5940425" cy="2128520"/>
                    </a:xfrm>
                    <a:prstGeom prst="rect">
                      <a:avLst/>
                    </a:prstGeom>
                  </pic:spPr>
                </pic:pic>
              </a:graphicData>
            </a:graphic>
          </wp:inline>
        </w:drawing>
      </w:r>
    </w:p>
    <w:p w:rsidR="00E51FDF" w:rsidRPr="009F1346" w:rsidRDefault="00E51FDF" w:rsidP="009F1346">
      <w:pPr>
        <w:rPr>
          <w:highlight w:val="green"/>
        </w:rPr>
      </w:pPr>
      <w:r>
        <w:rPr>
          <w:noProof/>
          <w:lang w:eastAsia="ru-RU"/>
        </w:rPr>
        <w:lastRenderedPageBreak/>
        <w:drawing>
          <wp:inline distT="0" distB="0" distL="0" distR="0">
            <wp:extent cx="5940425" cy="44551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02 at 02.27.47.jpeg"/>
                    <pic:cNvPicPr/>
                  </pic:nvPicPr>
                  <pic:blipFill>
                    <a:blip r:embed="rId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9F1346" w:rsidRPr="009F1346" w:rsidRDefault="00A43559" w:rsidP="009F1346">
      <w:pPr>
        <w:rPr>
          <w:highlight w:val="green"/>
        </w:rPr>
      </w:pPr>
      <w:r>
        <w:rPr>
          <w:noProof/>
          <w:lang w:eastAsia="ru-RU"/>
        </w:rPr>
        <w:drawing>
          <wp:inline distT="0" distB="0" distL="0" distR="0">
            <wp:extent cx="5940425" cy="31470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луги.png"/>
                    <pic:cNvPicPr/>
                  </pic:nvPicPr>
                  <pic:blipFill>
                    <a:blip r:embed="rId10">
                      <a:extLst>
                        <a:ext uri="{28A0092B-C50C-407E-A947-70E740481C1C}">
                          <a14:useLocalDpi xmlns:a14="http://schemas.microsoft.com/office/drawing/2010/main" val="0"/>
                        </a:ext>
                      </a:extLst>
                    </a:blip>
                    <a:stretch>
                      <a:fillRect/>
                    </a:stretch>
                  </pic:blipFill>
                  <pic:spPr>
                    <a:xfrm>
                      <a:off x="0" y="0"/>
                      <a:ext cx="5940425" cy="3147060"/>
                    </a:xfrm>
                    <a:prstGeom prst="rect">
                      <a:avLst/>
                    </a:prstGeom>
                  </pic:spPr>
                </pic:pic>
              </a:graphicData>
            </a:graphic>
          </wp:inline>
        </w:drawing>
      </w:r>
    </w:p>
    <w:p w:rsidR="00FE3E52" w:rsidRPr="0064388C" w:rsidRDefault="00FE3E52" w:rsidP="0064388C">
      <w:pPr>
        <w:pStyle w:val="2"/>
        <w:shd w:val="clear" w:color="auto" w:fill="FFFFFF"/>
        <w:spacing w:before="0"/>
        <w:jc w:val="center"/>
        <w:rPr>
          <w:rFonts w:ascii="Arial Black" w:hAnsi="Arial Black" w:cs="Arial"/>
          <w:color w:val="FF0000"/>
          <w:sz w:val="48"/>
          <w:szCs w:val="48"/>
          <w:highlight w:val="green"/>
        </w:rPr>
      </w:pPr>
      <w:r w:rsidRPr="0064388C">
        <w:rPr>
          <w:rStyle w:val="a5"/>
          <w:rFonts w:ascii="Arial Black" w:hAnsi="Arial Black" w:cs="Arial"/>
          <w:b/>
          <w:bCs/>
          <w:color w:val="FF0000"/>
          <w:sz w:val="48"/>
          <w:szCs w:val="48"/>
          <w:highlight w:val="green"/>
        </w:rPr>
        <w:t>О нас</w:t>
      </w:r>
    </w:p>
    <w:p w:rsidR="00FE3E52" w:rsidRPr="0064388C" w:rsidRDefault="005D0EB2" w:rsidP="00B46C3F">
      <w:pPr>
        <w:pStyle w:val="a4"/>
        <w:shd w:val="clear" w:color="auto" w:fill="FFFFFF"/>
        <w:spacing w:before="0" w:beforeAutospacing="0" w:after="384" w:afterAutospacing="0"/>
        <w:jc w:val="center"/>
        <w:rPr>
          <w:rFonts w:ascii="Arial Black" w:hAnsi="Arial Black" w:cs="Arial"/>
          <w:color w:val="FF0000"/>
          <w:sz w:val="48"/>
          <w:szCs w:val="48"/>
          <w:highlight w:val="green"/>
        </w:rPr>
      </w:pPr>
      <w:r>
        <w:rPr>
          <w:rFonts w:ascii="Arial Black" w:hAnsi="Arial Black" w:cs="Arial"/>
          <w:color w:val="FF0000"/>
          <w:sz w:val="48"/>
          <w:szCs w:val="48"/>
          <w:highlight w:val="green"/>
        </w:rPr>
        <w:t>Компания «Союз</w:t>
      </w:r>
      <w:r w:rsidR="00FE3E52" w:rsidRPr="0064388C">
        <w:rPr>
          <w:rFonts w:ascii="Arial Black" w:hAnsi="Arial Black" w:cs="Arial"/>
          <w:color w:val="FF0000"/>
          <w:sz w:val="48"/>
          <w:szCs w:val="48"/>
          <w:highlight w:val="green"/>
        </w:rPr>
        <w:t xml:space="preserve"> Кредит» осуществляет свою деятельность в области консалтинговых проектов финансовой направленности и ориентирована на интересы клиента, как физического, так и юридического лица.</w:t>
      </w:r>
    </w:p>
    <w:p w:rsidR="00FE3E52" w:rsidRPr="0064388C" w:rsidRDefault="00FE3E52" w:rsidP="00B46C3F">
      <w:pPr>
        <w:pStyle w:val="a4"/>
        <w:shd w:val="clear" w:color="auto" w:fill="FFFFFF"/>
        <w:spacing w:before="0" w:beforeAutospacing="0" w:after="384" w:afterAutospacing="0"/>
        <w:jc w:val="center"/>
        <w:rPr>
          <w:rFonts w:ascii="Arial Black" w:hAnsi="Arial Black" w:cs="Arial"/>
          <w:color w:val="FF0000"/>
          <w:sz w:val="48"/>
          <w:szCs w:val="48"/>
          <w:highlight w:val="green"/>
        </w:rPr>
      </w:pPr>
      <w:r w:rsidRPr="0064388C">
        <w:rPr>
          <w:rFonts w:ascii="Arial Black" w:hAnsi="Arial Black" w:cs="Arial"/>
          <w:color w:val="FF0000"/>
          <w:sz w:val="48"/>
          <w:szCs w:val="48"/>
          <w:highlight w:val="green"/>
        </w:rPr>
        <w:t>Мы занимаемся подбором кредитных продуктов и банков для физических и юридических лиц. Осуществляем финансовый анализ кредитоспособности заемщика, проводимый на основе данных кредитной истории и реальном состоянии бизнеса клиента. При проведении анализа мы даем необходимые консультации и рекомендации нашим клиентам, помогаем составить формы о доходности заемщика, управленческой отчетности, осуществляем все необходимые заполнения юридически значимых документов, что позволяет в короткие сроки принять наиболее верное решение и подобрать оптимальный финансовый продукт.</w:t>
      </w:r>
    </w:p>
    <w:p w:rsidR="00FE3E52" w:rsidRPr="0064388C" w:rsidRDefault="00FE3E52" w:rsidP="00B46C3F">
      <w:pPr>
        <w:pStyle w:val="a4"/>
        <w:shd w:val="clear" w:color="auto" w:fill="FFFFFF"/>
        <w:spacing w:before="0" w:beforeAutospacing="0" w:after="0" w:afterAutospacing="0"/>
        <w:jc w:val="center"/>
        <w:rPr>
          <w:rFonts w:ascii="Arial Black" w:hAnsi="Arial Black" w:cs="Arial"/>
          <w:color w:val="FF0000"/>
          <w:sz w:val="48"/>
          <w:szCs w:val="48"/>
        </w:rPr>
      </w:pPr>
      <w:r w:rsidRPr="0064388C">
        <w:rPr>
          <w:rFonts w:ascii="Arial Black" w:hAnsi="Arial Black" w:cs="Arial"/>
          <w:color w:val="FF0000"/>
          <w:sz w:val="48"/>
          <w:szCs w:val="48"/>
          <w:highlight w:val="green"/>
        </w:rPr>
        <w:t xml:space="preserve">Если Вы ищете, где оформить кредит, как вывести компанию из финансового кризиса за счёт увеличения оборотных средств, планируете увеличить финансовые показатели компании, получив банковскую гарантию и заключив новые перспективные контракты, обращайтесь в компанию </w:t>
      </w:r>
      <w:r w:rsidRPr="0064388C">
        <w:rPr>
          <w:rFonts w:ascii="Tahoma" w:hAnsi="Tahoma" w:cs="Tahoma"/>
          <w:color w:val="FF0000"/>
          <w:sz w:val="48"/>
          <w:szCs w:val="48"/>
          <w:highlight w:val="green"/>
        </w:rPr>
        <w:t>⁠</w:t>
      </w:r>
      <w:r w:rsidR="00A43559">
        <w:rPr>
          <w:rFonts w:ascii="Arial Black" w:hAnsi="Arial Black" w:cs="Arial"/>
          <w:color w:val="FF0000"/>
          <w:sz w:val="48"/>
          <w:szCs w:val="48"/>
          <w:highlight w:val="green"/>
        </w:rPr>
        <w:t>«Союз</w:t>
      </w:r>
      <w:r w:rsidRPr="0064388C">
        <w:rPr>
          <w:rFonts w:ascii="Arial Black" w:hAnsi="Arial Black" w:cs="Arial"/>
          <w:color w:val="FF0000"/>
          <w:sz w:val="48"/>
          <w:szCs w:val="48"/>
          <w:highlight w:val="green"/>
        </w:rPr>
        <w:t xml:space="preserve"> Кредит».</w:t>
      </w:r>
    </w:p>
    <w:p w:rsidR="00FE3E52" w:rsidRPr="00AE101D" w:rsidRDefault="00FE3E52" w:rsidP="00AE101D">
      <w:pPr>
        <w:shd w:val="clear" w:color="auto" w:fill="FFFFFF"/>
        <w:spacing w:after="0" w:line="240" w:lineRule="auto"/>
        <w:ind w:right="-6503"/>
        <w:rPr>
          <w:rFonts w:ascii="Arial" w:hAnsi="Arial" w:cs="Arial"/>
          <w:color w:val="000000"/>
          <w:sz w:val="13"/>
          <w:szCs w:val="13"/>
        </w:rPr>
      </w:pPr>
      <w:r>
        <w:rPr>
          <w:rFonts w:ascii="Arial" w:hAnsi="Arial" w:cs="Arial"/>
          <w:noProof/>
          <w:color w:val="1CA4D3"/>
          <w:sz w:val="13"/>
          <w:szCs w:val="13"/>
          <w:lang w:eastAsia="ru-RU"/>
        </w:rPr>
        <w:drawing>
          <wp:inline distT="0" distB="0" distL="0" distR="0">
            <wp:extent cx="6666230" cy="4760595"/>
            <wp:effectExtent l="19050" t="0" r="1270" b="0"/>
            <wp:docPr id="1" name="Рисунок 1" descr="Кредиты для бизнеса">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едиты для бизнеса">
                      <a:hlinkClick r:id="rId11" tgtFrame="&quot;_blank&quot;"/>
                    </pic:cNvPr>
                    <pic:cNvPicPr>
                      <a:picLocks noChangeAspect="1" noChangeArrowheads="1"/>
                    </pic:cNvPicPr>
                  </pic:nvPicPr>
                  <pic:blipFill>
                    <a:blip r:embed="rId12" cstate="print"/>
                    <a:srcRect/>
                    <a:stretch>
                      <a:fillRect/>
                    </a:stretch>
                  </pic:blipFill>
                  <pic:spPr bwMode="auto">
                    <a:xfrm>
                      <a:off x="0" y="0"/>
                      <a:ext cx="6666230" cy="4760595"/>
                    </a:xfrm>
                    <a:prstGeom prst="rect">
                      <a:avLst/>
                    </a:prstGeom>
                    <a:noFill/>
                    <a:ln w="9525">
                      <a:noFill/>
                      <a:miter lim="800000"/>
                      <a:headEnd/>
                      <a:tailEnd/>
                    </a:ln>
                  </pic:spPr>
                </pic:pic>
              </a:graphicData>
            </a:graphic>
          </wp:inline>
        </w:drawing>
      </w:r>
    </w:p>
    <w:p w:rsidR="00FE3E52" w:rsidRPr="00AE101D" w:rsidRDefault="00FE3E52" w:rsidP="00AE101D">
      <w:pPr>
        <w:shd w:val="clear" w:color="auto" w:fill="FFFFFF"/>
        <w:spacing w:after="0" w:line="240" w:lineRule="auto"/>
        <w:ind w:right="-6503"/>
        <w:rPr>
          <w:rFonts w:ascii="Arial" w:hAnsi="Arial" w:cs="Arial"/>
          <w:color w:val="000000"/>
          <w:sz w:val="13"/>
          <w:szCs w:val="13"/>
        </w:rPr>
      </w:pPr>
      <w:r>
        <w:rPr>
          <w:rFonts w:ascii="Arial" w:hAnsi="Arial" w:cs="Arial"/>
          <w:noProof/>
          <w:color w:val="1CA4D3"/>
          <w:sz w:val="13"/>
          <w:szCs w:val="13"/>
          <w:lang w:eastAsia="ru-RU"/>
        </w:rPr>
        <w:drawing>
          <wp:inline distT="0" distB="0" distL="0" distR="0">
            <wp:extent cx="6666230" cy="4760595"/>
            <wp:effectExtent l="19050" t="0" r="1270" b="0"/>
            <wp:docPr id="2" name="Рисунок 2" descr="Автокредиты">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токредиты">
                      <a:hlinkClick r:id="rId13" tgtFrame="&quot;_blank&quot;"/>
                    </pic:cNvPr>
                    <pic:cNvPicPr>
                      <a:picLocks noChangeAspect="1" noChangeArrowheads="1"/>
                    </pic:cNvPicPr>
                  </pic:nvPicPr>
                  <pic:blipFill>
                    <a:blip r:embed="rId14" cstate="print"/>
                    <a:srcRect/>
                    <a:stretch>
                      <a:fillRect/>
                    </a:stretch>
                  </pic:blipFill>
                  <pic:spPr bwMode="auto">
                    <a:xfrm>
                      <a:off x="0" y="0"/>
                      <a:ext cx="6666230" cy="4760595"/>
                    </a:xfrm>
                    <a:prstGeom prst="rect">
                      <a:avLst/>
                    </a:prstGeom>
                    <a:noFill/>
                    <a:ln w="9525">
                      <a:noFill/>
                      <a:miter lim="800000"/>
                      <a:headEnd/>
                      <a:tailEnd/>
                    </a:ln>
                  </pic:spPr>
                </pic:pic>
              </a:graphicData>
            </a:graphic>
          </wp:inline>
        </w:drawing>
      </w:r>
    </w:p>
    <w:p w:rsidR="00FE3E52" w:rsidRPr="00AE101D" w:rsidRDefault="00FE3E52" w:rsidP="00AE101D">
      <w:pPr>
        <w:shd w:val="clear" w:color="auto" w:fill="FFFFFF"/>
        <w:spacing w:after="0" w:line="240" w:lineRule="auto"/>
        <w:ind w:right="-6503"/>
        <w:rPr>
          <w:rFonts w:ascii="Arial" w:hAnsi="Arial" w:cs="Arial"/>
          <w:color w:val="000000"/>
          <w:sz w:val="13"/>
          <w:szCs w:val="13"/>
        </w:rPr>
      </w:pPr>
      <w:r>
        <w:rPr>
          <w:rFonts w:ascii="Arial" w:hAnsi="Arial" w:cs="Arial"/>
          <w:noProof/>
          <w:color w:val="1CA4D3"/>
          <w:sz w:val="13"/>
          <w:szCs w:val="13"/>
          <w:lang w:eastAsia="ru-RU"/>
        </w:rPr>
        <w:drawing>
          <wp:inline distT="0" distB="0" distL="0" distR="0">
            <wp:extent cx="6666230" cy="4760595"/>
            <wp:effectExtent l="19050" t="0" r="1270" b="0"/>
            <wp:docPr id="3" name="Рисунок 3" descr="Ипотека">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потека">
                      <a:hlinkClick r:id="rId15" tgtFrame="&quot;_blank&quot;"/>
                    </pic:cNvPr>
                    <pic:cNvPicPr>
                      <a:picLocks noChangeAspect="1" noChangeArrowheads="1"/>
                    </pic:cNvPicPr>
                  </pic:nvPicPr>
                  <pic:blipFill>
                    <a:blip r:embed="rId16" cstate="print"/>
                    <a:srcRect/>
                    <a:stretch>
                      <a:fillRect/>
                    </a:stretch>
                  </pic:blipFill>
                  <pic:spPr bwMode="auto">
                    <a:xfrm>
                      <a:off x="0" y="0"/>
                      <a:ext cx="6666230" cy="4760595"/>
                    </a:xfrm>
                    <a:prstGeom prst="rect">
                      <a:avLst/>
                    </a:prstGeom>
                    <a:noFill/>
                    <a:ln w="9525">
                      <a:noFill/>
                      <a:miter lim="800000"/>
                      <a:headEnd/>
                      <a:tailEnd/>
                    </a:ln>
                  </pic:spPr>
                </pic:pic>
              </a:graphicData>
            </a:graphic>
          </wp:inline>
        </w:drawing>
      </w:r>
    </w:p>
    <w:p w:rsidR="00FE3E52" w:rsidRPr="00AE101D" w:rsidRDefault="00FE3E52" w:rsidP="00AE101D">
      <w:pPr>
        <w:shd w:val="clear" w:color="auto" w:fill="FFFFFF"/>
        <w:spacing w:after="0" w:line="240" w:lineRule="auto"/>
        <w:ind w:right="-6503"/>
        <w:rPr>
          <w:rFonts w:ascii="Arial" w:hAnsi="Arial" w:cs="Arial"/>
          <w:color w:val="000000"/>
          <w:sz w:val="13"/>
          <w:szCs w:val="13"/>
        </w:rPr>
      </w:pPr>
    </w:p>
    <w:p w:rsidR="00FE3E52" w:rsidRDefault="00EB50D8" w:rsidP="00AE101D">
      <w:pPr>
        <w:shd w:val="clear" w:color="auto" w:fill="FFFFFF"/>
        <w:spacing w:after="0" w:line="240" w:lineRule="auto"/>
        <w:rPr>
          <w:rFonts w:ascii="Arial" w:hAnsi="Arial" w:cs="Arial"/>
          <w:color w:val="000000"/>
          <w:sz w:val="13"/>
          <w:szCs w:val="13"/>
        </w:rPr>
      </w:pPr>
      <w:hyperlink r:id="rId17" w:history="1"/>
    </w:p>
    <w:p w:rsidR="00FE3E52" w:rsidRDefault="00EB50D8" w:rsidP="00AE101D">
      <w:pPr>
        <w:shd w:val="clear" w:color="auto" w:fill="FFFFFF"/>
        <w:spacing w:after="0" w:line="240" w:lineRule="auto"/>
        <w:rPr>
          <w:rFonts w:ascii="Arial" w:hAnsi="Arial" w:cs="Arial"/>
          <w:color w:val="000000"/>
          <w:sz w:val="13"/>
          <w:szCs w:val="13"/>
        </w:rPr>
      </w:pPr>
      <w:hyperlink r:id="rId18" w:history="1"/>
      <w:r w:rsidR="00AE101D">
        <w:t xml:space="preserve"> </w:t>
      </w:r>
    </w:p>
    <w:p w:rsidR="00FE3E52" w:rsidRPr="00550AA6" w:rsidRDefault="00FE3E52" w:rsidP="00FE3E52">
      <w:pPr>
        <w:pStyle w:val="2"/>
        <w:shd w:val="clear" w:color="auto" w:fill="FFFFFF"/>
        <w:spacing w:before="0"/>
        <w:jc w:val="center"/>
        <w:rPr>
          <w:rFonts w:ascii="Arial" w:hAnsi="Arial" w:cs="Arial"/>
          <w:color w:val="FF0000"/>
          <w:sz w:val="28"/>
          <w:szCs w:val="28"/>
        </w:rPr>
      </w:pPr>
      <w:r w:rsidRPr="00550AA6">
        <w:rPr>
          <w:rFonts w:ascii="Arial" w:hAnsi="Arial" w:cs="Arial"/>
          <w:color w:val="FF0000"/>
          <w:sz w:val="28"/>
          <w:szCs w:val="28"/>
          <w:highlight w:val="green"/>
        </w:rPr>
        <w:t>Наши услуги</w:t>
      </w:r>
    </w:p>
    <w:p w:rsidR="00FE3E52" w:rsidRDefault="00EB50D8" w:rsidP="00FE3E52">
      <w:pPr>
        <w:pStyle w:val="a4"/>
        <w:shd w:val="clear" w:color="auto" w:fill="FFFFFF"/>
        <w:spacing w:before="0" w:beforeAutospacing="0" w:after="0" w:afterAutospacing="0"/>
        <w:jc w:val="center"/>
        <w:rPr>
          <w:rFonts w:ascii="Arial" w:hAnsi="Arial" w:cs="Arial"/>
          <w:color w:val="000000"/>
          <w:sz w:val="13"/>
          <w:szCs w:val="13"/>
        </w:rPr>
      </w:pPr>
      <w:hyperlink r:id="rId19" w:history="1">
        <w:r w:rsidR="00FE3E52" w:rsidRPr="00550AA6">
          <w:rPr>
            <w:rStyle w:val="a3"/>
            <w:rFonts w:ascii="Arial" w:eastAsiaTheme="majorEastAsia" w:hAnsi="Arial" w:cs="Arial"/>
            <w:color w:val="FF0000"/>
            <w:sz w:val="32"/>
            <w:szCs w:val="32"/>
            <w:highlight w:val="green"/>
          </w:rPr>
          <w:t>Кредитование бизнеса</w:t>
        </w:r>
        <w:r w:rsidR="00FE3E52">
          <w:rPr>
            <w:rFonts w:ascii="Arial" w:hAnsi="Arial" w:cs="Arial"/>
            <w:noProof/>
            <w:color w:val="1CA4D3"/>
            <w:sz w:val="13"/>
            <w:szCs w:val="13"/>
          </w:rPr>
          <w:drawing>
            <wp:inline distT="0" distB="0" distL="0" distR="0">
              <wp:extent cx="2861310" cy="1115060"/>
              <wp:effectExtent l="19050" t="0" r="0" b="0"/>
              <wp:docPr id="5" name="Рисунок 5" descr="http://europe-credit.ru/wp-content/uploads/2018/08/website-Factors-causing-foreign-exchange-volume-growth-1280x500-300x117.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urope-credit.ru/wp-content/uploads/2018/08/website-Factors-causing-foreign-exchange-volume-growth-1280x500-300x117.jpg">
                        <a:hlinkClick r:id="rId11"/>
                      </pic:cNvPr>
                      <pic:cNvPicPr>
                        <a:picLocks noChangeAspect="1" noChangeArrowheads="1"/>
                      </pic:cNvPicPr>
                    </pic:nvPicPr>
                    <pic:blipFill>
                      <a:blip r:embed="rId20" cstate="print"/>
                      <a:srcRect/>
                      <a:stretch>
                        <a:fillRect/>
                      </a:stretch>
                    </pic:blipFill>
                    <pic:spPr bwMode="auto">
                      <a:xfrm>
                        <a:off x="0" y="0"/>
                        <a:ext cx="2861310" cy="1115060"/>
                      </a:xfrm>
                      <a:prstGeom prst="rect">
                        <a:avLst/>
                      </a:prstGeom>
                      <a:noFill/>
                      <a:ln w="9525">
                        <a:noFill/>
                        <a:miter lim="800000"/>
                        <a:headEnd/>
                        <a:tailEnd/>
                      </a:ln>
                    </pic:spPr>
                  </pic:pic>
                </a:graphicData>
              </a:graphic>
            </wp:inline>
          </w:drawing>
        </w:r>
      </w:hyperlink>
    </w:p>
    <w:p w:rsidR="00FE3E52" w:rsidRDefault="00FE3E52" w:rsidP="00FE3E52">
      <w:pPr>
        <w:pStyle w:val="a4"/>
        <w:shd w:val="clear" w:color="auto" w:fill="FFFFFF"/>
        <w:spacing w:before="0" w:beforeAutospacing="0" w:after="0" w:afterAutospacing="0"/>
        <w:jc w:val="center"/>
        <w:rPr>
          <w:rFonts w:ascii="Arial" w:hAnsi="Arial" w:cs="Arial"/>
          <w:color w:val="000000"/>
          <w:sz w:val="13"/>
          <w:szCs w:val="13"/>
        </w:rPr>
      </w:pPr>
      <w:r w:rsidRPr="00550AA6">
        <w:rPr>
          <w:rFonts w:ascii="Arial" w:hAnsi="Arial" w:cs="Arial"/>
          <w:color w:val="FF0000"/>
          <w:sz w:val="28"/>
          <w:szCs w:val="28"/>
          <w:highlight w:val="green"/>
        </w:rPr>
        <w:t>Лизинг</w:t>
      </w:r>
      <w:r>
        <w:rPr>
          <w:rFonts w:ascii="Arial" w:hAnsi="Arial" w:cs="Arial"/>
          <w:noProof/>
          <w:color w:val="000000"/>
          <w:sz w:val="13"/>
          <w:szCs w:val="13"/>
        </w:rPr>
        <w:drawing>
          <wp:inline distT="0" distB="0" distL="0" distR="0">
            <wp:extent cx="2861310" cy="1115060"/>
            <wp:effectExtent l="19050" t="0" r="0" b="0"/>
            <wp:docPr id="6" name="Рисунок 6" descr="http://europe-credit.ru/wp-content/uploads/2018/08/images-2-300x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urope-credit.ru/wp-content/uploads/2018/08/images-2-300x117.jpg"/>
                    <pic:cNvPicPr>
                      <a:picLocks noChangeAspect="1" noChangeArrowheads="1"/>
                    </pic:cNvPicPr>
                  </pic:nvPicPr>
                  <pic:blipFill>
                    <a:blip r:embed="rId21" cstate="print"/>
                    <a:srcRect/>
                    <a:stretch>
                      <a:fillRect/>
                    </a:stretch>
                  </pic:blipFill>
                  <pic:spPr bwMode="auto">
                    <a:xfrm>
                      <a:off x="0" y="0"/>
                      <a:ext cx="2861310" cy="111506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jc w:val="center"/>
        <w:rPr>
          <w:rFonts w:ascii="Arial" w:hAnsi="Arial" w:cs="Arial"/>
          <w:color w:val="000000"/>
          <w:sz w:val="13"/>
          <w:szCs w:val="13"/>
        </w:rPr>
      </w:pPr>
      <w:r w:rsidRPr="00550AA6">
        <w:rPr>
          <w:rFonts w:ascii="Arial" w:hAnsi="Arial" w:cs="Arial"/>
          <w:color w:val="FF0000"/>
          <w:sz w:val="32"/>
          <w:szCs w:val="32"/>
          <w:highlight w:val="green"/>
        </w:rPr>
        <w:t>Консалтинг</w:t>
      </w:r>
      <w:r>
        <w:rPr>
          <w:rFonts w:ascii="Arial" w:hAnsi="Arial" w:cs="Arial"/>
          <w:noProof/>
          <w:color w:val="000000"/>
          <w:sz w:val="13"/>
          <w:szCs w:val="13"/>
        </w:rPr>
        <w:drawing>
          <wp:inline distT="0" distB="0" distL="0" distR="0">
            <wp:extent cx="2861310" cy="1115060"/>
            <wp:effectExtent l="19050" t="0" r="0" b="0"/>
            <wp:docPr id="7" name="Рисунок 7" descr="http://europe-credit.ru/wp-content/uploads/2018/08/images-1-300x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urope-credit.ru/wp-content/uploads/2018/08/images-1-300x117.jpg"/>
                    <pic:cNvPicPr>
                      <a:picLocks noChangeAspect="1" noChangeArrowheads="1"/>
                    </pic:cNvPicPr>
                  </pic:nvPicPr>
                  <pic:blipFill>
                    <a:blip r:embed="rId22" cstate="print"/>
                    <a:srcRect/>
                    <a:stretch>
                      <a:fillRect/>
                    </a:stretch>
                  </pic:blipFill>
                  <pic:spPr bwMode="auto">
                    <a:xfrm>
                      <a:off x="0" y="0"/>
                      <a:ext cx="2861310" cy="111506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jc w:val="center"/>
        <w:rPr>
          <w:rFonts w:ascii="Arial" w:hAnsi="Arial" w:cs="Arial"/>
          <w:color w:val="000000"/>
          <w:sz w:val="13"/>
          <w:szCs w:val="13"/>
        </w:rPr>
      </w:pPr>
      <w:r w:rsidRPr="00550AA6">
        <w:rPr>
          <w:rFonts w:ascii="Arial" w:hAnsi="Arial" w:cs="Arial"/>
          <w:color w:val="FF0000"/>
          <w:sz w:val="32"/>
          <w:szCs w:val="32"/>
          <w:highlight w:val="green"/>
        </w:rPr>
        <w:t>Факторинг</w:t>
      </w:r>
      <w:r>
        <w:rPr>
          <w:rFonts w:ascii="Arial" w:hAnsi="Arial" w:cs="Arial"/>
          <w:noProof/>
          <w:color w:val="000000"/>
          <w:sz w:val="13"/>
          <w:szCs w:val="13"/>
        </w:rPr>
        <w:drawing>
          <wp:inline distT="0" distB="0" distL="0" distR="0">
            <wp:extent cx="2861310" cy="1115060"/>
            <wp:effectExtent l="19050" t="0" r="0" b="0"/>
            <wp:docPr id="8" name="Рисунок 8" descr="http://europe-credit.ru/wp-content/uploads/2018/08/%D0%B7%D0%B0%D0%B3%D1%80%D1%83%D0%B6%D0%B5%D0%BD%D0%BE-2-300x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urope-credit.ru/wp-content/uploads/2018/08/%D0%B7%D0%B0%D0%B3%D1%80%D1%83%D0%B6%D0%B5%D0%BD%D0%BE-2-300x117.jpg"/>
                    <pic:cNvPicPr>
                      <a:picLocks noChangeAspect="1" noChangeArrowheads="1"/>
                    </pic:cNvPicPr>
                  </pic:nvPicPr>
                  <pic:blipFill>
                    <a:blip r:embed="rId23" cstate="print"/>
                    <a:srcRect/>
                    <a:stretch>
                      <a:fillRect/>
                    </a:stretch>
                  </pic:blipFill>
                  <pic:spPr bwMode="auto">
                    <a:xfrm>
                      <a:off x="0" y="0"/>
                      <a:ext cx="2861310" cy="111506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jc w:val="center"/>
        <w:rPr>
          <w:rFonts w:ascii="Arial" w:hAnsi="Arial" w:cs="Arial"/>
          <w:color w:val="000000"/>
          <w:sz w:val="13"/>
          <w:szCs w:val="13"/>
        </w:rPr>
      </w:pPr>
      <w:r w:rsidRPr="00550AA6">
        <w:rPr>
          <w:rFonts w:ascii="Arial" w:hAnsi="Arial" w:cs="Arial"/>
          <w:color w:val="FF0000"/>
          <w:sz w:val="32"/>
          <w:szCs w:val="32"/>
          <w:highlight w:val="green"/>
        </w:rPr>
        <w:t>Страхование</w:t>
      </w:r>
      <w:r>
        <w:rPr>
          <w:rFonts w:ascii="Arial" w:hAnsi="Arial" w:cs="Arial"/>
          <w:noProof/>
          <w:color w:val="000000"/>
          <w:sz w:val="13"/>
          <w:szCs w:val="13"/>
        </w:rPr>
        <w:drawing>
          <wp:inline distT="0" distB="0" distL="0" distR="0">
            <wp:extent cx="2861310" cy="1115060"/>
            <wp:effectExtent l="19050" t="0" r="0" b="0"/>
            <wp:docPr id="9" name="Рисунок 9" descr="http://europe-credit.ru/wp-content/uploads/2018/08/business-300x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urope-credit.ru/wp-content/uploads/2018/08/business-300x117.jpg"/>
                    <pic:cNvPicPr>
                      <a:picLocks noChangeAspect="1" noChangeArrowheads="1"/>
                    </pic:cNvPicPr>
                  </pic:nvPicPr>
                  <pic:blipFill>
                    <a:blip r:embed="rId24" cstate="print"/>
                    <a:srcRect/>
                    <a:stretch>
                      <a:fillRect/>
                    </a:stretch>
                  </pic:blipFill>
                  <pic:spPr bwMode="auto">
                    <a:xfrm>
                      <a:off x="0" y="0"/>
                      <a:ext cx="2861310" cy="111506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jc w:val="center"/>
        <w:rPr>
          <w:rFonts w:ascii="Arial" w:hAnsi="Arial" w:cs="Arial"/>
          <w:color w:val="000000"/>
          <w:sz w:val="13"/>
          <w:szCs w:val="13"/>
        </w:rPr>
      </w:pPr>
      <w:r w:rsidRPr="00550AA6">
        <w:rPr>
          <w:rFonts w:ascii="Arial" w:hAnsi="Arial" w:cs="Arial"/>
          <w:color w:val="FF0000"/>
          <w:sz w:val="40"/>
          <w:szCs w:val="40"/>
          <w:highlight w:val="green"/>
        </w:rPr>
        <w:t>Банковская гарантия</w:t>
      </w:r>
      <w:r>
        <w:rPr>
          <w:rFonts w:ascii="Arial" w:hAnsi="Arial" w:cs="Arial"/>
          <w:noProof/>
          <w:color w:val="000000"/>
          <w:sz w:val="13"/>
          <w:szCs w:val="13"/>
        </w:rPr>
        <w:drawing>
          <wp:inline distT="0" distB="0" distL="0" distR="0">
            <wp:extent cx="2861310" cy="1115060"/>
            <wp:effectExtent l="19050" t="0" r="0" b="0"/>
            <wp:docPr id="10" name="Рисунок 10" descr="http://europe-credit.ru/wp-content/uploads/2018/08/images-5-300x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urope-credit.ru/wp-content/uploads/2018/08/images-5-300x117.jpg"/>
                    <pic:cNvPicPr>
                      <a:picLocks noChangeAspect="1" noChangeArrowheads="1"/>
                    </pic:cNvPicPr>
                  </pic:nvPicPr>
                  <pic:blipFill>
                    <a:blip r:embed="rId25" cstate="print"/>
                    <a:srcRect/>
                    <a:stretch>
                      <a:fillRect/>
                    </a:stretch>
                  </pic:blipFill>
                  <pic:spPr bwMode="auto">
                    <a:xfrm>
                      <a:off x="0" y="0"/>
                      <a:ext cx="2861310" cy="1115060"/>
                    </a:xfrm>
                    <a:prstGeom prst="rect">
                      <a:avLst/>
                    </a:prstGeom>
                    <a:noFill/>
                    <a:ln w="9525">
                      <a:noFill/>
                      <a:miter lim="800000"/>
                      <a:headEnd/>
                      <a:tailEnd/>
                    </a:ln>
                  </pic:spPr>
                </pic:pic>
              </a:graphicData>
            </a:graphic>
          </wp:inline>
        </w:drawing>
      </w:r>
    </w:p>
    <w:p w:rsidR="00550AA6" w:rsidRPr="00550AA6" w:rsidRDefault="00550AA6" w:rsidP="00FE3E52">
      <w:pPr>
        <w:pStyle w:val="2"/>
        <w:shd w:val="clear" w:color="auto" w:fill="FFFFFF"/>
        <w:spacing w:before="0"/>
        <w:jc w:val="center"/>
        <w:rPr>
          <w:rFonts w:ascii="Arial" w:hAnsi="Arial" w:cs="Arial"/>
          <w:color w:val="FF0000"/>
          <w:sz w:val="48"/>
          <w:szCs w:val="48"/>
        </w:rPr>
      </w:pPr>
    </w:p>
    <w:p w:rsidR="00FE3E52" w:rsidRPr="00550AA6" w:rsidRDefault="00FE3E52" w:rsidP="00FE3E52">
      <w:pPr>
        <w:pStyle w:val="2"/>
        <w:shd w:val="clear" w:color="auto" w:fill="FFFFFF"/>
        <w:spacing w:before="0"/>
        <w:jc w:val="center"/>
        <w:rPr>
          <w:rFonts w:ascii="Arial" w:hAnsi="Arial" w:cs="Arial"/>
          <w:color w:val="FF0000"/>
          <w:sz w:val="144"/>
          <w:szCs w:val="144"/>
        </w:rPr>
      </w:pPr>
      <w:r w:rsidRPr="00550AA6">
        <w:rPr>
          <w:rFonts w:ascii="Arial" w:hAnsi="Arial" w:cs="Arial"/>
          <w:color w:val="FF0000"/>
          <w:sz w:val="144"/>
          <w:szCs w:val="144"/>
          <w:highlight w:val="green"/>
        </w:rPr>
        <w:t>Частный сектор</w:t>
      </w:r>
    </w:p>
    <w:p w:rsidR="00FE3E52" w:rsidRDefault="00EB50D8" w:rsidP="00FE3E52">
      <w:pPr>
        <w:pStyle w:val="a4"/>
        <w:shd w:val="clear" w:color="auto" w:fill="FFFFFF"/>
        <w:spacing w:before="0" w:beforeAutospacing="0" w:after="0" w:afterAutospacing="0"/>
        <w:jc w:val="center"/>
        <w:rPr>
          <w:rFonts w:ascii="Arial" w:hAnsi="Arial" w:cs="Arial"/>
          <w:color w:val="000000"/>
          <w:sz w:val="13"/>
          <w:szCs w:val="13"/>
        </w:rPr>
      </w:pPr>
      <w:hyperlink r:id="rId26" w:history="1">
        <w:r w:rsidR="00FE3E52" w:rsidRPr="00550AA6">
          <w:rPr>
            <w:rStyle w:val="a3"/>
            <w:rFonts w:ascii="Arial" w:eastAsiaTheme="majorEastAsia" w:hAnsi="Arial" w:cs="Arial"/>
            <w:color w:val="FF0000"/>
            <w:sz w:val="40"/>
            <w:szCs w:val="40"/>
            <w:highlight w:val="green"/>
          </w:rPr>
          <w:t>Кредит наличными на любые цели</w:t>
        </w:r>
        <w:r w:rsidR="00FE3E52">
          <w:rPr>
            <w:rFonts w:ascii="Arial" w:hAnsi="Arial" w:cs="Arial"/>
            <w:noProof/>
            <w:color w:val="1CA4D3"/>
            <w:sz w:val="13"/>
            <w:szCs w:val="13"/>
          </w:rPr>
          <w:drawing>
            <wp:inline distT="0" distB="0" distL="0" distR="0">
              <wp:extent cx="2861310" cy="1115060"/>
              <wp:effectExtent l="19050" t="0" r="0" b="0"/>
              <wp:docPr id="11" name="Рисунок 11" descr="http://europe-credit.ru/wp-content/uploads/2018/08/iStock-calculate-computation-audit-numbers-calculator-622923592-300x117.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urope-credit.ru/wp-content/uploads/2018/08/iStock-calculate-computation-audit-numbers-calculator-622923592-300x117.jpg">
                        <a:hlinkClick r:id="rId26"/>
                      </pic:cNvPr>
                      <pic:cNvPicPr>
                        <a:picLocks noChangeAspect="1" noChangeArrowheads="1"/>
                      </pic:cNvPicPr>
                    </pic:nvPicPr>
                    <pic:blipFill>
                      <a:blip r:embed="rId27" cstate="print"/>
                      <a:srcRect/>
                      <a:stretch>
                        <a:fillRect/>
                      </a:stretch>
                    </pic:blipFill>
                    <pic:spPr bwMode="auto">
                      <a:xfrm>
                        <a:off x="0" y="0"/>
                        <a:ext cx="2861310" cy="1115060"/>
                      </a:xfrm>
                      <a:prstGeom prst="rect">
                        <a:avLst/>
                      </a:prstGeom>
                      <a:noFill/>
                      <a:ln w="9525">
                        <a:noFill/>
                        <a:miter lim="800000"/>
                        <a:headEnd/>
                        <a:tailEnd/>
                      </a:ln>
                    </pic:spPr>
                  </pic:pic>
                </a:graphicData>
              </a:graphic>
            </wp:inline>
          </w:drawing>
        </w:r>
      </w:hyperlink>
    </w:p>
    <w:p w:rsidR="00FE3E52" w:rsidRDefault="00EB50D8" w:rsidP="00FE3E52">
      <w:pPr>
        <w:pStyle w:val="a4"/>
        <w:shd w:val="clear" w:color="auto" w:fill="FFFFFF"/>
        <w:spacing w:before="0" w:beforeAutospacing="0" w:after="0" w:afterAutospacing="0"/>
        <w:jc w:val="center"/>
        <w:rPr>
          <w:rFonts w:ascii="Arial" w:hAnsi="Arial" w:cs="Arial"/>
          <w:color w:val="000000"/>
          <w:sz w:val="13"/>
          <w:szCs w:val="13"/>
        </w:rPr>
      </w:pPr>
      <w:hyperlink r:id="rId28" w:history="1">
        <w:r w:rsidR="00FE3E52" w:rsidRPr="00550AA6">
          <w:rPr>
            <w:rStyle w:val="a3"/>
            <w:rFonts w:ascii="Arial" w:eastAsiaTheme="majorEastAsia" w:hAnsi="Arial" w:cs="Arial"/>
            <w:color w:val="FF0000"/>
            <w:sz w:val="48"/>
            <w:szCs w:val="48"/>
            <w:highlight w:val="green"/>
          </w:rPr>
          <w:t>Автокредит</w:t>
        </w:r>
        <w:r w:rsidR="00FE3E52">
          <w:rPr>
            <w:rFonts w:ascii="Arial" w:hAnsi="Arial" w:cs="Arial"/>
            <w:noProof/>
            <w:color w:val="1CA4D3"/>
            <w:sz w:val="13"/>
            <w:szCs w:val="13"/>
          </w:rPr>
          <w:drawing>
            <wp:inline distT="0" distB="0" distL="0" distR="0">
              <wp:extent cx="2861310" cy="1115060"/>
              <wp:effectExtent l="19050" t="0" r="0" b="0"/>
              <wp:docPr id="12" name="Рисунок 12" descr="http://europe-credit.ru/wp-content/uploads/2018/08/2015_Lexus_RC_F_0071-820x420-300x117.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urope-credit.ru/wp-content/uploads/2018/08/2015_Lexus_RC_F_0071-820x420-300x117.jpg">
                        <a:hlinkClick r:id="rId28"/>
                      </pic:cNvPr>
                      <pic:cNvPicPr>
                        <a:picLocks noChangeAspect="1" noChangeArrowheads="1"/>
                      </pic:cNvPicPr>
                    </pic:nvPicPr>
                    <pic:blipFill>
                      <a:blip r:embed="rId29" cstate="print"/>
                      <a:srcRect/>
                      <a:stretch>
                        <a:fillRect/>
                      </a:stretch>
                    </pic:blipFill>
                    <pic:spPr bwMode="auto">
                      <a:xfrm>
                        <a:off x="0" y="0"/>
                        <a:ext cx="2861310" cy="1115060"/>
                      </a:xfrm>
                      <a:prstGeom prst="rect">
                        <a:avLst/>
                      </a:prstGeom>
                      <a:noFill/>
                      <a:ln w="9525">
                        <a:noFill/>
                        <a:miter lim="800000"/>
                        <a:headEnd/>
                        <a:tailEnd/>
                      </a:ln>
                    </pic:spPr>
                  </pic:pic>
                </a:graphicData>
              </a:graphic>
            </wp:inline>
          </w:drawing>
        </w:r>
      </w:hyperlink>
    </w:p>
    <w:p w:rsidR="00FE3E52" w:rsidRDefault="00EB50D8" w:rsidP="00FE3E52">
      <w:pPr>
        <w:pStyle w:val="a4"/>
        <w:shd w:val="clear" w:color="auto" w:fill="FFFFFF"/>
        <w:spacing w:before="0" w:beforeAutospacing="0" w:after="0" w:afterAutospacing="0"/>
        <w:jc w:val="center"/>
        <w:rPr>
          <w:rFonts w:ascii="Arial" w:hAnsi="Arial" w:cs="Arial"/>
          <w:color w:val="000000"/>
          <w:sz w:val="13"/>
          <w:szCs w:val="13"/>
        </w:rPr>
      </w:pPr>
      <w:hyperlink r:id="rId30" w:history="1">
        <w:r w:rsidR="00FE3E52" w:rsidRPr="00550AA6">
          <w:rPr>
            <w:rStyle w:val="a3"/>
            <w:rFonts w:ascii="Arial" w:eastAsiaTheme="majorEastAsia" w:hAnsi="Arial" w:cs="Arial"/>
            <w:color w:val="FF0000"/>
            <w:sz w:val="144"/>
            <w:szCs w:val="144"/>
            <w:highlight w:val="green"/>
          </w:rPr>
          <w:t>Ипотека</w:t>
        </w:r>
        <w:r w:rsidR="00FE3E52">
          <w:rPr>
            <w:rFonts w:ascii="Arial" w:hAnsi="Arial" w:cs="Arial"/>
            <w:noProof/>
            <w:color w:val="1CA4D3"/>
            <w:sz w:val="13"/>
            <w:szCs w:val="13"/>
          </w:rPr>
          <w:drawing>
            <wp:inline distT="0" distB="0" distL="0" distR="0">
              <wp:extent cx="2861310" cy="1115060"/>
              <wp:effectExtent l="19050" t="0" r="0" b="0"/>
              <wp:docPr id="13" name="Рисунок 13" descr="http://europe-credit.ru/wp-content/uploads/2018/08/House_key_digital-300x117.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urope-credit.ru/wp-content/uploads/2018/08/House_key_digital-300x117.jpg">
                        <a:hlinkClick r:id="rId15"/>
                      </pic:cNvPr>
                      <pic:cNvPicPr>
                        <a:picLocks noChangeAspect="1" noChangeArrowheads="1"/>
                      </pic:cNvPicPr>
                    </pic:nvPicPr>
                    <pic:blipFill>
                      <a:blip r:embed="rId31" cstate="print"/>
                      <a:srcRect/>
                      <a:stretch>
                        <a:fillRect/>
                      </a:stretch>
                    </pic:blipFill>
                    <pic:spPr bwMode="auto">
                      <a:xfrm>
                        <a:off x="0" y="0"/>
                        <a:ext cx="2861310" cy="1115060"/>
                      </a:xfrm>
                      <a:prstGeom prst="rect">
                        <a:avLst/>
                      </a:prstGeom>
                      <a:noFill/>
                      <a:ln w="9525">
                        <a:noFill/>
                        <a:miter lim="800000"/>
                        <a:headEnd/>
                        <a:tailEnd/>
                      </a:ln>
                    </pic:spPr>
                  </pic:pic>
                </a:graphicData>
              </a:graphic>
            </wp:inline>
          </w:drawing>
        </w:r>
      </w:hyperlink>
    </w:p>
    <w:p w:rsidR="00550AA6" w:rsidRDefault="00550AA6" w:rsidP="00FE3E52">
      <w:pPr>
        <w:pStyle w:val="2"/>
        <w:shd w:val="clear" w:color="auto" w:fill="FFFFFF"/>
        <w:spacing w:before="0"/>
        <w:jc w:val="center"/>
        <w:rPr>
          <w:rFonts w:ascii="Arial" w:hAnsi="Arial" w:cs="Arial"/>
          <w:color w:val="000000"/>
          <w:sz w:val="15"/>
          <w:szCs w:val="15"/>
        </w:rPr>
      </w:pPr>
    </w:p>
    <w:p w:rsidR="00FE3E52" w:rsidRPr="00550AA6" w:rsidRDefault="00FE3E52" w:rsidP="00550AA6">
      <w:pPr>
        <w:pStyle w:val="2"/>
        <w:pBdr>
          <w:top w:val="single" w:sz="4" w:space="1" w:color="auto"/>
          <w:left w:val="single" w:sz="4" w:space="4" w:color="auto"/>
          <w:bottom w:val="single" w:sz="4" w:space="1" w:color="auto"/>
          <w:right w:val="single" w:sz="4" w:space="4" w:color="auto"/>
        </w:pBdr>
        <w:shd w:val="clear" w:color="auto" w:fill="FFFFFF"/>
        <w:spacing w:before="0"/>
        <w:jc w:val="center"/>
        <w:rPr>
          <w:rFonts w:ascii="Arial" w:hAnsi="Arial" w:cs="Arial"/>
          <w:color w:val="FF0000"/>
          <w:sz w:val="144"/>
          <w:szCs w:val="144"/>
        </w:rPr>
      </w:pPr>
      <w:r w:rsidRPr="00550AA6">
        <w:rPr>
          <w:rFonts w:ascii="Arial" w:hAnsi="Arial" w:cs="Arial"/>
          <w:color w:val="FF0000"/>
          <w:sz w:val="144"/>
          <w:szCs w:val="144"/>
          <w:highlight w:val="green"/>
        </w:rPr>
        <w:t>Наши партнёры</w:t>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905635" cy="760730"/>
            <wp:effectExtent l="19050" t="0" r="0" b="0"/>
            <wp:docPr id="14" name="Рисунок 14" descr="http://europe-credit.ru/wp-content/uploads/2018/07/sber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urope-credit.ru/wp-content/uploads/2018/07/sberbank.jpg"/>
                    <pic:cNvPicPr>
                      <a:picLocks noChangeAspect="1" noChangeArrowheads="1"/>
                    </pic:cNvPicPr>
                  </pic:nvPicPr>
                  <pic:blipFill>
                    <a:blip r:embed="rId32"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858010" cy="743585"/>
            <wp:effectExtent l="19050" t="0" r="8890" b="0"/>
            <wp:docPr id="15" name="Рисунок 15" descr="http://europe-credit.ru/wp-content/uploads/2018/07/alfa-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urope-credit.ru/wp-content/uploads/2018/07/alfa-bank.jpg"/>
                    <pic:cNvPicPr>
                      <a:picLocks noChangeAspect="1" noChangeArrowheads="1"/>
                    </pic:cNvPicPr>
                  </pic:nvPicPr>
                  <pic:blipFill>
                    <a:blip r:embed="rId33" cstate="print"/>
                    <a:srcRect/>
                    <a:stretch>
                      <a:fillRect/>
                    </a:stretch>
                  </pic:blipFill>
                  <pic:spPr bwMode="auto">
                    <a:xfrm>
                      <a:off x="0" y="0"/>
                      <a:ext cx="1858010" cy="743585"/>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215390" cy="760730"/>
            <wp:effectExtent l="19050" t="0" r="3810" b="0"/>
            <wp:docPr id="16" name="Рисунок 16" descr="http://europe-credit.ru/wp-content/uploads/2018/09/KRourn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urope-credit.ru/wp-content/uploads/2018/09/KRournCb.jpg"/>
                    <pic:cNvPicPr>
                      <a:picLocks noChangeAspect="1" noChangeArrowheads="1"/>
                    </pic:cNvPicPr>
                  </pic:nvPicPr>
                  <pic:blipFill>
                    <a:blip r:embed="rId34" cstate="print"/>
                    <a:srcRect/>
                    <a:stretch>
                      <a:fillRect/>
                    </a:stretch>
                  </pic:blipFill>
                  <pic:spPr bwMode="auto">
                    <a:xfrm>
                      <a:off x="0" y="0"/>
                      <a:ext cx="1215390"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905635" cy="760730"/>
            <wp:effectExtent l="19050" t="0" r="0" b="0"/>
            <wp:docPr id="17" name="Рисунок 17" descr="http://europe-credit.ru/wp-content/uploads/2018/07/ural-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urope-credit.ru/wp-content/uploads/2018/07/ural-bank.jpg"/>
                    <pic:cNvPicPr>
                      <a:picLocks noChangeAspect="1" noChangeArrowheads="1"/>
                    </pic:cNvPicPr>
                  </pic:nvPicPr>
                  <pic:blipFill>
                    <a:blip r:embed="rId35"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982470" cy="401320"/>
            <wp:effectExtent l="19050" t="0" r="0" b="0"/>
            <wp:docPr id="18" name="Рисунок 18" descr="http://europe-credit.ru/wp-content/uploads/2018/07/sov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urope-credit.ru/wp-content/uploads/2018/07/sovok.jpg"/>
                    <pic:cNvPicPr>
                      <a:picLocks noChangeAspect="1" noChangeArrowheads="1"/>
                    </pic:cNvPicPr>
                  </pic:nvPicPr>
                  <pic:blipFill>
                    <a:blip r:embed="rId36" cstate="print"/>
                    <a:srcRect/>
                    <a:stretch>
                      <a:fillRect/>
                    </a:stretch>
                  </pic:blipFill>
                  <pic:spPr bwMode="auto">
                    <a:xfrm>
                      <a:off x="0" y="0"/>
                      <a:ext cx="1982470" cy="40132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675130" cy="666750"/>
            <wp:effectExtent l="19050" t="0" r="1270" b="0"/>
            <wp:docPr id="19" name="Рисунок 19" descr="http://europe-credit.ru/wp-content/uploads/2018/07/tink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urope-credit.ru/wp-content/uploads/2018/07/tinkoff.jpg"/>
                    <pic:cNvPicPr>
                      <a:picLocks noChangeAspect="1" noChangeArrowheads="1"/>
                    </pic:cNvPicPr>
                  </pic:nvPicPr>
                  <pic:blipFill>
                    <a:blip r:embed="rId37" cstate="print"/>
                    <a:srcRect/>
                    <a:stretch>
                      <a:fillRect/>
                    </a:stretch>
                  </pic:blipFill>
                  <pic:spPr bwMode="auto">
                    <a:xfrm>
                      <a:off x="0" y="0"/>
                      <a:ext cx="1675130" cy="66675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2011680" cy="336550"/>
            <wp:effectExtent l="19050" t="0" r="7620" b="0"/>
            <wp:docPr id="20" name="Рисунок 20" descr="http://europe-credit.ru/wp-content/uploads/2018/07/renes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urope-credit.ru/wp-content/uploads/2018/07/renesans.jpg"/>
                    <pic:cNvPicPr>
                      <a:picLocks noChangeAspect="1" noChangeArrowheads="1"/>
                    </pic:cNvPicPr>
                  </pic:nvPicPr>
                  <pic:blipFill>
                    <a:blip r:embed="rId38" cstate="print"/>
                    <a:srcRect/>
                    <a:stretch>
                      <a:fillRect/>
                    </a:stretch>
                  </pic:blipFill>
                  <pic:spPr bwMode="auto">
                    <a:xfrm>
                      <a:off x="0" y="0"/>
                      <a:ext cx="2011680" cy="33655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799590" cy="448310"/>
            <wp:effectExtent l="19050" t="0" r="0" b="0"/>
            <wp:docPr id="21" name="Рисунок 21" descr="http://europe-credit.ru/wp-content/uploads/2018/07/promsvaz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urope-credit.ru/wp-content/uploads/2018/07/promsvazbank.jpg"/>
                    <pic:cNvPicPr>
                      <a:picLocks noChangeAspect="1" noChangeArrowheads="1"/>
                    </pic:cNvPicPr>
                  </pic:nvPicPr>
                  <pic:blipFill>
                    <a:blip r:embed="rId39" cstate="print"/>
                    <a:srcRect/>
                    <a:stretch>
                      <a:fillRect/>
                    </a:stretch>
                  </pic:blipFill>
                  <pic:spPr bwMode="auto">
                    <a:xfrm>
                      <a:off x="0" y="0"/>
                      <a:ext cx="1799590" cy="44831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563370" cy="324485"/>
            <wp:effectExtent l="19050" t="0" r="0" b="0"/>
            <wp:docPr id="22" name="Рисунок 22" descr="http://europe-credit.ru/wp-content/uploads/2018/07/rayfay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urope-credit.ru/wp-content/uploads/2018/07/rayfayzen.jpg"/>
                    <pic:cNvPicPr>
                      <a:picLocks noChangeAspect="1" noChangeArrowheads="1"/>
                    </pic:cNvPicPr>
                  </pic:nvPicPr>
                  <pic:blipFill>
                    <a:blip r:embed="rId40" cstate="print"/>
                    <a:srcRect/>
                    <a:stretch>
                      <a:fillRect/>
                    </a:stretch>
                  </pic:blipFill>
                  <pic:spPr bwMode="auto">
                    <a:xfrm>
                      <a:off x="0" y="0"/>
                      <a:ext cx="1563370" cy="324485"/>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905635" cy="760730"/>
            <wp:effectExtent l="19050" t="0" r="0" b="0"/>
            <wp:docPr id="23" name="Рисунок 23" descr="http://europe-credit.ru/wp-content/uploads/2018/07/o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urope-credit.ru/wp-content/uploads/2018/07/otp.jpg"/>
                    <pic:cNvPicPr>
                      <a:picLocks noChangeAspect="1" noChangeArrowheads="1"/>
                    </pic:cNvPicPr>
                  </pic:nvPicPr>
                  <pic:blipFill>
                    <a:blip r:embed="rId41"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905635" cy="760730"/>
            <wp:effectExtent l="19050" t="0" r="0" b="0"/>
            <wp:docPr id="24" name="Рисунок 24" descr="http://europe-credit.ru/wp-content/uploads/2018/07/open-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urope-credit.ru/wp-content/uploads/2018/07/open-bank.jpg"/>
                    <pic:cNvPicPr>
                      <a:picLocks noChangeAspect="1" noChangeArrowheads="1"/>
                    </pic:cNvPicPr>
                  </pic:nvPicPr>
                  <pic:blipFill>
                    <a:blip r:embed="rId42"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905635" cy="760730"/>
            <wp:effectExtent l="19050" t="0" r="0" b="0"/>
            <wp:docPr id="25" name="Рисунок 25" descr="http://europe-credit.ru/wp-content/uploads/2018/07/city-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urope-credit.ru/wp-content/uploads/2018/07/city-bank.jpg"/>
                    <pic:cNvPicPr>
                      <a:picLocks noChangeAspect="1" noChangeArrowheads="1"/>
                    </pic:cNvPicPr>
                  </pic:nvPicPr>
                  <pic:blipFill>
                    <a:blip r:embed="rId43"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905635" cy="760730"/>
            <wp:effectExtent l="19050" t="0" r="0" b="0"/>
            <wp:docPr id="26" name="Рисунок 26" descr="http://europe-credit.ru/wp-content/uploads/2018/07/vostoch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urope-credit.ru/wp-content/uploads/2018/07/vostochni.jpg"/>
                    <pic:cNvPicPr>
                      <a:picLocks noChangeAspect="1" noChangeArrowheads="1"/>
                    </pic:cNvPicPr>
                  </pic:nvPicPr>
                  <pic:blipFill>
                    <a:blip r:embed="rId44"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3935095" cy="1162050"/>
            <wp:effectExtent l="19050" t="0" r="8255" b="0"/>
            <wp:docPr id="27" name="Рисунок 27" descr="http://europe-credit.ru/wp-content/uploads/2018/09/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urope-credit.ru/wp-content/uploads/2018/09/index.png"/>
                    <pic:cNvPicPr>
                      <a:picLocks noChangeAspect="1" noChangeArrowheads="1"/>
                    </pic:cNvPicPr>
                  </pic:nvPicPr>
                  <pic:blipFill>
                    <a:blip r:embed="rId45" cstate="print"/>
                    <a:srcRect/>
                    <a:stretch>
                      <a:fillRect/>
                    </a:stretch>
                  </pic:blipFill>
                  <pic:spPr bwMode="auto">
                    <a:xfrm>
                      <a:off x="0" y="0"/>
                      <a:ext cx="3935095" cy="116205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5486400" cy="2542540"/>
            <wp:effectExtent l="19050" t="0" r="0" b="0"/>
            <wp:docPr id="28" name="Рисунок 28" descr="http://europe-credit.ru/wp-content/uploads/2018/09/skb-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urope-credit.ru/wp-content/uploads/2018/09/skb-bank.jpg"/>
                    <pic:cNvPicPr>
                      <a:picLocks noChangeAspect="1" noChangeArrowheads="1"/>
                    </pic:cNvPicPr>
                  </pic:nvPicPr>
                  <pic:blipFill>
                    <a:blip r:embed="rId46" cstate="print"/>
                    <a:srcRect/>
                    <a:stretch>
                      <a:fillRect/>
                    </a:stretch>
                  </pic:blipFill>
                  <pic:spPr bwMode="auto">
                    <a:xfrm>
                      <a:off x="0" y="0"/>
                      <a:ext cx="5486400" cy="254254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5327015" cy="1941195"/>
            <wp:effectExtent l="19050" t="0" r="6985" b="0"/>
            <wp:docPr id="29" name="Рисунок 29" descr="http://europe-credit.ru/wp-content/uploads/2018/09/Minban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urope-credit.ru/wp-content/uploads/2018/09/Minbank_logo.png"/>
                    <pic:cNvPicPr>
                      <a:picLocks noChangeAspect="1" noChangeArrowheads="1"/>
                    </pic:cNvPicPr>
                  </pic:nvPicPr>
                  <pic:blipFill>
                    <a:blip r:embed="rId47" cstate="print"/>
                    <a:srcRect/>
                    <a:stretch>
                      <a:fillRect/>
                    </a:stretch>
                  </pic:blipFill>
                  <pic:spPr bwMode="auto">
                    <a:xfrm>
                      <a:off x="0" y="0"/>
                      <a:ext cx="5327015" cy="1941195"/>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9716135" cy="3811270"/>
            <wp:effectExtent l="19050" t="0" r="0" b="0"/>
            <wp:docPr id="30" name="Рисунок 30" descr="http://europe-credit.ru/wp-content/uploads/2018/09/31581bc0_resizedScaled_1020to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urope-credit.ru/wp-content/uploads/2018/09/31581bc0_resizedScaled_1020to574.jpg"/>
                    <pic:cNvPicPr>
                      <a:picLocks noChangeAspect="1" noChangeArrowheads="1"/>
                    </pic:cNvPicPr>
                  </pic:nvPicPr>
                  <pic:blipFill>
                    <a:blip r:embed="rId48" cstate="print"/>
                    <a:srcRect/>
                    <a:stretch>
                      <a:fillRect/>
                    </a:stretch>
                  </pic:blipFill>
                  <pic:spPr bwMode="auto">
                    <a:xfrm>
                      <a:off x="0" y="0"/>
                      <a:ext cx="9716135" cy="381127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6212205" cy="2247900"/>
            <wp:effectExtent l="19050" t="0" r="0" b="0"/>
            <wp:docPr id="31" name="Рисунок 31" descr="http://europe-credit.ru/wp-content/uploads/2018/09/rusfinance-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urope-credit.ru/wp-content/uploads/2018/09/rusfinance-bank.jpg"/>
                    <pic:cNvPicPr>
                      <a:picLocks noChangeAspect="1" noChangeArrowheads="1"/>
                    </pic:cNvPicPr>
                  </pic:nvPicPr>
                  <pic:blipFill>
                    <a:blip r:embed="rId49" cstate="print"/>
                    <a:srcRect/>
                    <a:stretch>
                      <a:fillRect/>
                    </a:stretch>
                  </pic:blipFill>
                  <pic:spPr bwMode="auto">
                    <a:xfrm>
                      <a:off x="0" y="0"/>
                      <a:ext cx="6212205" cy="224790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958340" cy="760730"/>
            <wp:effectExtent l="19050" t="0" r="3810" b="0"/>
            <wp:docPr id="32" name="Рисунок 32" descr="http://europe-credit.ru/wp-content/uploads/2018/09/r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urope-credit.ru/wp-content/uploads/2018/09/rsb.jpg"/>
                    <pic:cNvPicPr>
                      <a:picLocks noChangeAspect="1" noChangeArrowheads="1"/>
                    </pic:cNvPicPr>
                  </pic:nvPicPr>
                  <pic:blipFill>
                    <a:blip r:embed="rId50" cstate="print"/>
                    <a:srcRect/>
                    <a:stretch>
                      <a:fillRect/>
                    </a:stretch>
                  </pic:blipFill>
                  <pic:spPr bwMode="auto">
                    <a:xfrm>
                      <a:off x="0" y="0"/>
                      <a:ext cx="1958340"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2713990" cy="760730"/>
            <wp:effectExtent l="0" t="0" r="0" b="0"/>
            <wp:docPr id="33" name="Рисунок 33" descr="http://europe-credit.ru/wp-content/uploads/2018/09/loko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urope-credit.ru/wp-content/uploads/2018/09/lokobank.png"/>
                    <pic:cNvPicPr>
                      <a:picLocks noChangeAspect="1" noChangeArrowheads="1"/>
                    </pic:cNvPicPr>
                  </pic:nvPicPr>
                  <pic:blipFill>
                    <a:blip r:embed="rId51" cstate="print"/>
                    <a:srcRect/>
                    <a:stretch>
                      <a:fillRect/>
                    </a:stretch>
                  </pic:blipFill>
                  <pic:spPr bwMode="auto">
                    <a:xfrm>
                      <a:off x="0" y="0"/>
                      <a:ext cx="2713990"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191895" cy="760730"/>
            <wp:effectExtent l="19050" t="0" r="8255" b="0"/>
            <wp:docPr id="34" name="Рисунок 34" descr="http://europe-credit.ru/wp-content/uploads/2018/09/mat_74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urope-credit.ru/wp-content/uploads/2018/09/mat_74176-1.jpg"/>
                    <pic:cNvPicPr>
                      <a:picLocks noChangeAspect="1" noChangeArrowheads="1"/>
                    </pic:cNvPicPr>
                  </pic:nvPicPr>
                  <pic:blipFill>
                    <a:blip r:embed="rId52" cstate="print"/>
                    <a:srcRect/>
                    <a:stretch>
                      <a:fillRect/>
                    </a:stretch>
                  </pic:blipFill>
                  <pic:spPr bwMode="auto">
                    <a:xfrm>
                      <a:off x="0" y="0"/>
                      <a:ext cx="1191895"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861060" cy="802005"/>
            <wp:effectExtent l="19050" t="0" r="0" b="0"/>
            <wp:docPr id="35" name="Рисунок 35" descr="http://europe-credit.ru/wp-content/uploads/2018/09/%D0%BA%D1%80%D0%B5%D0%B4%D0%B8%D1%82-%D0%B2%D0%BE%D1%80%D0%BE%D0%BD%D0%B5%D0%B6-%D0%B2-%D0%B4%D0%B5%D0%BD%D1%8C-%D0%BE%D0%B1%D1%80%D0%B0%D1%89%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urope-credit.ru/wp-content/uploads/2018/09/%D0%BA%D1%80%D0%B5%D0%B4%D0%B8%D1%82-%D0%B2%D0%BE%D1%80%D0%BE%D0%BD%D0%B5%D0%B6-%D0%B2-%D0%B4%D0%B5%D0%BD%D1%8C-%D0%BE%D0%B1%D1%80%D0%B0%D1%89%D0%B5%D0%BD%D0%B8%D1%8F.jpg"/>
                    <pic:cNvPicPr>
                      <a:picLocks noChangeAspect="1" noChangeArrowheads="1"/>
                    </pic:cNvPicPr>
                  </pic:nvPicPr>
                  <pic:blipFill>
                    <a:blip r:embed="rId53" cstate="print"/>
                    <a:srcRect/>
                    <a:stretch>
                      <a:fillRect/>
                    </a:stretch>
                  </pic:blipFill>
                  <pic:spPr bwMode="auto">
                    <a:xfrm>
                      <a:off x="0" y="0"/>
                      <a:ext cx="861060" cy="802005"/>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374775" cy="760730"/>
            <wp:effectExtent l="19050" t="0" r="0" b="0"/>
            <wp:docPr id="36" name="Рисунок 36" descr="http://europe-credit.ru/wp-content/uploads/2018/09/Bank_zen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urope-credit.ru/wp-content/uploads/2018/09/Bank_zenit.png"/>
                    <pic:cNvPicPr>
                      <a:picLocks noChangeAspect="1" noChangeArrowheads="1"/>
                    </pic:cNvPicPr>
                  </pic:nvPicPr>
                  <pic:blipFill>
                    <a:blip r:embed="rId54" cstate="print"/>
                    <a:srcRect/>
                    <a:stretch>
                      <a:fillRect/>
                    </a:stretch>
                  </pic:blipFill>
                  <pic:spPr bwMode="auto">
                    <a:xfrm>
                      <a:off x="0" y="0"/>
                      <a:ext cx="1374775"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563370" cy="760730"/>
            <wp:effectExtent l="19050" t="0" r="0" b="0"/>
            <wp:docPr id="37" name="Рисунок 37" descr="http://europe-credit.ru/wp-content/uploads/2018/09/pochta_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urope-credit.ru/wp-content/uploads/2018/09/pochta_bank.png"/>
                    <pic:cNvPicPr>
                      <a:picLocks noChangeAspect="1" noChangeArrowheads="1"/>
                    </pic:cNvPicPr>
                  </pic:nvPicPr>
                  <pic:blipFill>
                    <a:blip r:embed="rId55" cstate="print"/>
                    <a:srcRect/>
                    <a:stretch>
                      <a:fillRect/>
                    </a:stretch>
                  </pic:blipFill>
                  <pic:spPr bwMode="auto">
                    <a:xfrm>
                      <a:off x="0" y="0"/>
                      <a:ext cx="1563370"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2483485" cy="760730"/>
            <wp:effectExtent l="19050" t="0" r="0" b="0"/>
            <wp:docPr id="38" name="Рисунок 38" descr="http://europe-credit.ru/wp-content/uploads/2018/09/ros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urope-credit.ru/wp-content/uploads/2018/09/rosbank.png"/>
                    <pic:cNvPicPr>
                      <a:picLocks noChangeAspect="1" noChangeArrowheads="1"/>
                    </pic:cNvPicPr>
                  </pic:nvPicPr>
                  <pic:blipFill>
                    <a:blip r:embed="rId56" cstate="print"/>
                    <a:srcRect/>
                    <a:stretch>
                      <a:fillRect/>
                    </a:stretch>
                  </pic:blipFill>
                  <pic:spPr bwMode="auto">
                    <a:xfrm>
                      <a:off x="0" y="0"/>
                      <a:ext cx="2483485"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2879090" cy="760730"/>
            <wp:effectExtent l="0" t="0" r="0" b="0"/>
            <wp:docPr id="39" name="Рисунок 39" descr="http://europe-credit.ru/wp-content/uploads/2018/09/Modulbank-logo-ru-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urope-credit.ru/wp-content/uploads/2018/09/Modulbank-logo-ru-rgb.png"/>
                    <pic:cNvPicPr>
                      <a:picLocks noChangeAspect="1" noChangeArrowheads="1"/>
                    </pic:cNvPicPr>
                  </pic:nvPicPr>
                  <pic:blipFill>
                    <a:blip r:embed="rId57" cstate="print"/>
                    <a:srcRect/>
                    <a:stretch>
                      <a:fillRect/>
                    </a:stretch>
                  </pic:blipFill>
                  <pic:spPr bwMode="auto">
                    <a:xfrm>
                      <a:off x="0" y="0"/>
                      <a:ext cx="2879090"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2931795" cy="760730"/>
            <wp:effectExtent l="19050" t="0" r="1905" b="0"/>
            <wp:docPr id="40" name="Рисунок 40" descr="http://europe-credit.ru/wp-content/uploads/2018/09/gazprom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urope-credit.ru/wp-content/uploads/2018/09/gazprombank.jpg"/>
                    <pic:cNvPicPr>
                      <a:picLocks noChangeAspect="1" noChangeArrowheads="1"/>
                    </pic:cNvPicPr>
                  </pic:nvPicPr>
                  <pic:blipFill>
                    <a:blip r:embed="rId58" cstate="print"/>
                    <a:srcRect/>
                    <a:stretch>
                      <a:fillRect/>
                    </a:stretch>
                  </pic:blipFill>
                  <pic:spPr bwMode="auto">
                    <a:xfrm>
                      <a:off x="0" y="0"/>
                      <a:ext cx="2931795"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3173730" cy="760730"/>
            <wp:effectExtent l="0" t="0" r="7620" b="0"/>
            <wp:docPr id="41" name="Рисунок 41" descr="http://europe-credit.ru/wp-content/uploads/2018/09/mat_96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europe-credit.ru/wp-content/uploads/2018/09/mat_96554.png"/>
                    <pic:cNvPicPr>
                      <a:picLocks noChangeAspect="1" noChangeArrowheads="1"/>
                    </pic:cNvPicPr>
                  </pic:nvPicPr>
                  <pic:blipFill>
                    <a:blip r:embed="rId59" cstate="print"/>
                    <a:srcRect/>
                    <a:stretch>
                      <a:fillRect/>
                    </a:stretch>
                  </pic:blipFill>
                  <pic:spPr bwMode="auto">
                    <a:xfrm>
                      <a:off x="0" y="0"/>
                      <a:ext cx="3173730"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4878705" cy="2383155"/>
            <wp:effectExtent l="19050" t="0" r="0" b="0"/>
            <wp:docPr id="42" name="Рисунок 42" descr="http://europe-credit.ru/wp-content/uploads/2018/09/uralsi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europe-credit.ru/wp-content/uploads/2018/09/uralsib-logo.jpg"/>
                    <pic:cNvPicPr>
                      <a:picLocks noChangeAspect="1" noChangeArrowheads="1"/>
                    </pic:cNvPicPr>
                  </pic:nvPicPr>
                  <pic:blipFill>
                    <a:blip r:embed="rId60" cstate="print"/>
                    <a:srcRect/>
                    <a:stretch>
                      <a:fillRect/>
                    </a:stretch>
                  </pic:blipFill>
                  <pic:spPr bwMode="auto">
                    <a:xfrm>
                      <a:off x="0" y="0"/>
                      <a:ext cx="4878705" cy="2383155"/>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p>
    <w:p w:rsidR="00FE3E52" w:rsidRPr="00FE3E52" w:rsidRDefault="00FE3E52" w:rsidP="00FE3E52">
      <w:pPr>
        <w:numPr>
          <w:ilvl w:val="0"/>
          <w:numId w:val="3"/>
        </w:numPr>
        <w:shd w:val="clear" w:color="auto" w:fill="FFFFFF"/>
        <w:spacing w:after="0" w:line="240" w:lineRule="auto"/>
        <w:ind w:left="0" w:right="720"/>
        <w:rPr>
          <w:rFonts w:ascii="Arial" w:eastAsia="Times New Roman" w:hAnsi="Arial" w:cs="Arial"/>
          <w:color w:val="FFFFFF"/>
          <w:sz w:val="15"/>
          <w:szCs w:val="15"/>
          <w:lang w:eastAsia="ru-RU"/>
        </w:rPr>
      </w:pPr>
      <w:r w:rsidRPr="00FE3E52">
        <w:rPr>
          <w:rFonts w:ascii="Arial" w:eastAsia="Times New Roman" w:hAnsi="Arial" w:cs="Arial"/>
          <w:color w:val="FFFFFF"/>
          <w:sz w:val="15"/>
          <w:lang w:eastAsia="ru-RU"/>
        </w:rPr>
        <w:t>Услуги</w:t>
      </w:r>
    </w:p>
    <w:p w:rsidR="00FE3E52" w:rsidRPr="00595A2F" w:rsidRDefault="00FE3E52" w:rsidP="00442A00">
      <w:pPr>
        <w:pStyle w:val="z-1"/>
        <w:jc w:val="both"/>
        <w:rPr>
          <w:rFonts w:ascii="Century Gothic" w:hAnsi="Century Gothic"/>
          <w:b/>
          <w:i/>
          <w:sz w:val="28"/>
          <w:szCs w:val="28"/>
        </w:rPr>
      </w:pPr>
      <w:r w:rsidRPr="00595A2F">
        <w:rPr>
          <w:rFonts w:ascii="Century Gothic" w:hAnsi="Century Gothic"/>
          <w:b/>
          <w:i/>
          <w:sz w:val="28"/>
          <w:szCs w:val="28"/>
        </w:rPr>
        <w:t>Конец формы</w:t>
      </w:r>
    </w:p>
    <w:p w:rsidR="00FE3E52" w:rsidRPr="00595A2F" w:rsidRDefault="00FE3E52" w:rsidP="00442A00">
      <w:pPr>
        <w:shd w:val="clear" w:color="auto" w:fill="FFFFFF"/>
        <w:spacing w:before="100" w:beforeAutospacing="1" w:after="221" w:line="240" w:lineRule="auto"/>
        <w:jc w:val="both"/>
        <w:outlineLvl w:val="0"/>
        <w:rPr>
          <w:rFonts w:ascii="Century Gothic" w:eastAsia="Times New Roman" w:hAnsi="Century Gothic" w:cs="Arial"/>
          <w:b/>
          <w:bCs/>
          <w:i/>
          <w:color w:val="000000"/>
          <w:kern w:val="36"/>
          <w:sz w:val="28"/>
          <w:szCs w:val="28"/>
          <w:lang w:eastAsia="ru-RU"/>
        </w:rPr>
      </w:pPr>
    </w:p>
    <w:p w:rsidR="00AB2C86" w:rsidRPr="00595A2F" w:rsidRDefault="00AB2C86" w:rsidP="00595A2F">
      <w:pPr>
        <w:shd w:val="clear" w:color="auto" w:fill="FFFFFF"/>
        <w:spacing w:before="100" w:beforeAutospacing="1" w:after="221" w:line="240" w:lineRule="auto"/>
        <w:jc w:val="center"/>
        <w:outlineLvl w:val="0"/>
        <w:rPr>
          <w:rFonts w:ascii="Century Gothic" w:eastAsia="Times New Roman" w:hAnsi="Century Gothic" w:cs="Arial"/>
          <w:b/>
          <w:bCs/>
          <w:i/>
          <w:color w:val="00B050"/>
          <w:kern w:val="36"/>
          <w:sz w:val="144"/>
          <w:szCs w:val="144"/>
          <w:lang w:eastAsia="ru-RU"/>
        </w:rPr>
      </w:pPr>
      <w:r w:rsidRPr="00595A2F">
        <w:rPr>
          <w:rFonts w:ascii="Century Gothic" w:eastAsia="Times New Roman" w:hAnsi="Century Gothic" w:cs="Arial"/>
          <w:b/>
          <w:bCs/>
          <w:i/>
          <w:color w:val="00B050"/>
          <w:kern w:val="36"/>
          <w:sz w:val="144"/>
          <w:szCs w:val="144"/>
          <w:lang w:eastAsia="ru-RU"/>
        </w:rPr>
        <w:t>О компании</w:t>
      </w:r>
    </w:p>
    <w:p w:rsidR="00AB2C86" w:rsidRPr="002E0C78" w:rsidRDefault="00595980" w:rsidP="00442A00">
      <w:pPr>
        <w:shd w:val="clear" w:color="auto" w:fill="FFFFFF"/>
        <w:spacing w:after="384" w:line="240" w:lineRule="auto"/>
        <w:jc w:val="both"/>
        <w:rPr>
          <w:rFonts w:ascii="Century Gothic" w:eastAsia="Times New Roman" w:hAnsi="Century Gothic" w:cs="Arial"/>
          <w:b/>
          <w:i/>
          <w:color w:val="00B050"/>
          <w:sz w:val="28"/>
          <w:szCs w:val="28"/>
          <w:lang w:eastAsia="ru-RU"/>
        </w:rPr>
      </w:pPr>
      <w:r>
        <w:rPr>
          <w:rFonts w:ascii="Century Gothic" w:eastAsia="Times New Roman" w:hAnsi="Century Gothic" w:cs="Arial"/>
          <w:b/>
          <w:i/>
          <w:color w:val="00B050"/>
          <w:sz w:val="28"/>
          <w:szCs w:val="28"/>
          <w:lang w:eastAsia="ru-RU"/>
        </w:rPr>
        <w:t>Сегодня компания «Союз</w:t>
      </w:r>
      <w:r w:rsidR="00AB2C86" w:rsidRPr="002E0C78">
        <w:rPr>
          <w:rFonts w:ascii="Century Gothic" w:eastAsia="Times New Roman" w:hAnsi="Century Gothic" w:cs="Arial"/>
          <w:b/>
          <w:i/>
          <w:color w:val="00B050"/>
          <w:sz w:val="28"/>
          <w:szCs w:val="28"/>
          <w:lang w:eastAsia="ru-RU"/>
        </w:rPr>
        <w:t xml:space="preserve"> Кредит» является одной из наиболее профессиональных и опытных компаний, предоставляющих услуги финансового консультирования и организации сделок для юридических и физических лиц в банках-партнерах. Наша компания успешно работает в области </w:t>
      </w:r>
      <w:r w:rsidR="00AE101D" w:rsidRPr="002E0C78">
        <w:rPr>
          <w:rFonts w:ascii="Century Gothic" w:eastAsia="Times New Roman" w:hAnsi="Century Gothic" w:cs="Arial"/>
          <w:b/>
          <w:i/>
          <w:color w:val="00B050"/>
          <w:sz w:val="28"/>
          <w:szCs w:val="28"/>
          <w:lang w:eastAsia="ru-RU"/>
        </w:rPr>
        <w:t>финансов и кредитов в Липецке</w:t>
      </w:r>
      <w:r w:rsidR="007C4BB1">
        <w:rPr>
          <w:rFonts w:ascii="Century Gothic" w:eastAsia="Times New Roman" w:hAnsi="Century Gothic" w:cs="Arial"/>
          <w:b/>
          <w:i/>
          <w:color w:val="00B050"/>
          <w:sz w:val="28"/>
          <w:szCs w:val="28"/>
          <w:lang w:eastAsia="ru-RU"/>
        </w:rPr>
        <w:t xml:space="preserve"> с 2019</w:t>
      </w:r>
      <w:r w:rsidR="00AB2C86" w:rsidRPr="002E0C78">
        <w:rPr>
          <w:rFonts w:ascii="Century Gothic" w:eastAsia="Times New Roman" w:hAnsi="Century Gothic" w:cs="Arial"/>
          <w:b/>
          <w:i/>
          <w:color w:val="00B050"/>
          <w:sz w:val="28"/>
          <w:szCs w:val="28"/>
          <w:lang w:eastAsia="ru-RU"/>
        </w:rPr>
        <w:t xml:space="preserve"> года</w:t>
      </w:r>
      <w:r w:rsidR="00AE101D" w:rsidRPr="002E0C78">
        <w:rPr>
          <w:rFonts w:ascii="Century Gothic" w:eastAsia="Times New Roman" w:hAnsi="Century Gothic" w:cs="Arial"/>
          <w:b/>
          <w:i/>
          <w:color w:val="00B050"/>
          <w:sz w:val="28"/>
          <w:szCs w:val="28"/>
          <w:lang w:eastAsia="ru-RU"/>
        </w:rPr>
        <w:t xml:space="preserve"> и в этом году нам исполнилось 5 лет</w:t>
      </w:r>
      <w:proofErr w:type="gramStart"/>
      <w:r w:rsidR="00AE101D" w:rsidRPr="002E0C78">
        <w:rPr>
          <w:rFonts w:ascii="Century Gothic" w:eastAsia="Times New Roman" w:hAnsi="Century Gothic" w:cs="Arial"/>
          <w:b/>
          <w:i/>
          <w:color w:val="00B050"/>
          <w:sz w:val="28"/>
          <w:szCs w:val="28"/>
          <w:lang w:eastAsia="ru-RU"/>
        </w:rPr>
        <w:t xml:space="preserve"> </w:t>
      </w:r>
      <w:r w:rsidR="00AB2C86" w:rsidRPr="002E0C78">
        <w:rPr>
          <w:rFonts w:ascii="Century Gothic" w:eastAsia="Times New Roman" w:hAnsi="Century Gothic" w:cs="Arial"/>
          <w:b/>
          <w:i/>
          <w:color w:val="00B050"/>
          <w:sz w:val="28"/>
          <w:szCs w:val="28"/>
          <w:lang w:eastAsia="ru-RU"/>
        </w:rPr>
        <w:t>!</w:t>
      </w:r>
      <w:proofErr w:type="gramEnd"/>
    </w:p>
    <w:p w:rsidR="00AB2C86" w:rsidRPr="002E0C78" w:rsidRDefault="00AB2C86" w:rsidP="00442A00">
      <w:pPr>
        <w:shd w:val="clear" w:color="auto" w:fill="FFFFFF"/>
        <w:spacing w:after="384" w:line="240" w:lineRule="auto"/>
        <w:jc w:val="both"/>
        <w:rPr>
          <w:rFonts w:ascii="Century Gothic" w:eastAsia="Times New Roman" w:hAnsi="Century Gothic" w:cs="Arial"/>
          <w:b/>
          <w:i/>
          <w:color w:val="00B050"/>
          <w:sz w:val="28"/>
          <w:szCs w:val="28"/>
          <w:lang w:eastAsia="ru-RU"/>
        </w:rPr>
      </w:pPr>
      <w:r w:rsidRPr="002E0C78">
        <w:rPr>
          <w:rFonts w:ascii="Century Gothic" w:eastAsia="Times New Roman" w:hAnsi="Century Gothic" w:cs="Arial"/>
          <w:b/>
          <w:i/>
          <w:color w:val="00B050"/>
          <w:sz w:val="28"/>
          <w:szCs w:val="28"/>
          <w:lang w:eastAsia="ru-RU"/>
        </w:rPr>
        <w:t>За время работы компания организовала тысячи кредитных сделок, провела огромное количество финансовых консультаций для всех категорий заемщиков по вопросам получения кредитов, оптимизации кредитной нагрузки, налогообложения и права. Для клиентов компании мы предоставляем VIP-сервис и услуги высокой четкости, не берем предоплаты за услуги, поэтому добиваемся результатов быстро и четко!</w:t>
      </w:r>
    </w:p>
    <w:p w:rsidR="00AB2C86" w:rsidRPr="002E0C78" w:rsidRDefault="00AB2C86" w:rsidP="00442A00">
      <w:pPr>
        <w:shd w:val="clear" w:color="auto" w:fill="FFFFFF"/>
        <w:spacing w:after="384" w:line="240" w:lineRule="auto"/>
        <w:jc w:val="both"/>
        <w:rPr>
          <w:rFonts w:ascii="Century Gothic" w:eastAsia="Times New Roman" w:hAnsi="Century Gothic" w:cs="Arial"/>
          <w:b/>
          <w:i/>
          <w:color w:val="00B050"/>
          <w:sz w:val="28"/>
          <w:szCs w:val="28"/>
          <w:lang w:eastAsia="ru-RU"/>
        </w:rPr>
      </w:pPr>
      <w:r w:rsidRPr="002E0C78">
        <w:rPr>
          <w:rFonts w:ascii="Century Gothic" w:eastAsia="Times New Roman" w:hAnsi="Century Gothic" w:cs="Arial"/>
          <w:b/>
          <w:i/>
          <w:color w:val="00B050"/>
          <w:sz w:val="28"/>
          <w:szCs w:val="28"/>
          <w:lang w:eastAsia="ru-RU"/>
        </w:rPr>
        <w:t>Большая сеть банков-партнеров позволяет компании предлагать клиентам только лучшие условия, выгодные процентные ставки и удобные формы получения кредитов. Нас рекомендуют банки своим клиентам и для нас это лучшая оценка нашей работы!</w:t>
      </w:r>
    </w:p>
    <w:p w:rsidR="00AB2C86" w:rsidRPr="002E0C78" w:rsidRDefault="00AB2C86" w:rsidP="00442A00">
      <w:pPr>
        <w:shd w:val="clear" w:color="auto" w:fill="FFFFFF"/>
        <w:spacing w:after="384" w:line="240" w:lineRule="auto"/>
        <w:jc w:val="both"/>
        <w:rPr>
          <w:rFonts w:ascii="Century Gothic" w:eastAsia="Times New Roman" w:hAnsi="Century Gothic" w:cs="Arial"/>
          <w:b/>
          <w:i/>
          <w:color w:val="00B050"/>
          <w:sz w:val="28"/>
          <w:szCs w:val="28"/>
          <w:lang w:eastAsia="ru-RU"/>
        </w:rPr>
      </w:pPr>
      <w:r w:rsidRPr="002E0C78">
        <w:rPr>
          <w:rFonts w:ascii="Century Gothic" w:eastAsia="Times New Roman" w:hAnsi="Century Gothic" w:cs="Arial"/>
          <w:b/>
          <w:i/>
          <w:color w:val="00B050"/>
          <w:sz w:val="28"/>
          <w:szCs w:val="28"/>
          <w:lang w:eastAsia="ru-RU"/>
        </w:rPr>
        <w:t xml:space="preserve">Если Вы стали нашим клиентом или деловым партнером, </w:t>
      </w:r>
      <w:proofErr w:type="gramStart"/>
      <w:r w:rsidRPr="002E0C78">
        <w:rPr>
          <w:rFonts w:ascii="Century Gothic" w:eastAsia="Times New Roman" w:hAnsi="Century Gothic" w:cs="Arial"/>
          <w:b/>
          <w:i/>
          <w:color w:val="00B050"/>
          <w:sz w:val="28"/>
          <w:szCs w:val="28"/>
          <w:lang w:eastAsia="ru-RU"/>
        </w:rPr>
        <w:t>значит мы уверены</w:t>
      </w:r>
      <w:proofErr w:type="gramEnd"/>
      <w:r w:rsidRPr="002E0C78">
        <w:rPr>
          <w:rFonts w:ascii="Century Gothic" w:eastAsia="Times New Roman" w:hAnsi="Century Gothic" w:cs="Arial"/>
          <w:b/>
          <w:i/>
          <w:color w:val="00B050"/>
          <w:sz w:val="28"/>
          <w:szCs w:val="28"/>
          <w:lang w:eastAsia="ru-RU"/>
        </w:rPr>
        <w:t xml:space="preserve"> в успехе сотрудничества! Мы никогда не даем пустых обещаний и не вводим в заблуждение, потому что ценим свое время и дорожим своим именем!</w:t>
      </w:r>
    </w:p>
    <w:p w:rsidR="00AB2C86" w:rsidRPr="002E0C78" w:rsidRDefault="00AB2C86" w:rsidP="00442A00">
      <w:pPr>
        <w:shd w:val="clear" w:color="auto" w:fill="FFFFFF"/>
        <w:spacing w:after="384" w:line="240" w:lineRule="auto"/>
        <w:jc w:val="both"/>
        <w:rPr>
          <w:rFonts w:ascii="Century Gothic" w:eastAsia="Times New Roman" w:hAnsi="Century Gothic" w:cs="Arial"/>
          <w:b/>
          <w:i/>
          <w:color w:val="00B050"/>
          <w:sz w:val="28"/>
          <w:szCs w:val="28"/>
          <w:lang w:eastAsia="ru-RU"/>
        </w:rPr>
      </w:pPr>
      <w:r w:rsidRPr="002E0C78">
        <w:rPr>
          <w:rFonts w:ascii="Century Gothic" w:eastAsia="Times New Roman" w:hAnsi="Century Gothic" w:cs="Arial"/>
          <w:b/>
          <w:i/>
          <w:color w:val="00B050"/>
          <w:sz w:val="28"/>
          <w:szCs w:val="28"/>
          <w:lang w:eastAsia="ru-RU"/>
        </w:rPr>
        <w:t xml:space="preserve">Головной офис компании находится в </w:t>
      </w:r>
      <w:r w:rsidR="0062208F" w:rsidRPr="002E0C78">
        <w:rPr>
          <w:rFonts w:ascii="Century Gothic" w:eastAsia="Times New Roman" w:hAnsi="Century Gothic" w:cs="Arial"/>
          <w:b/>
          <w:i/>
          <w:color w:val="00B050"/>
          <w:sz w:val="28"/>
          <w:szCs w:val="28"/>
          <w:lang w:eastAsia="ru-RU"/>
        </w:rPr>
        <w:t xml:space="preserve"> </w:t>
      </w:r>
      <w:r w:rsidR="0054781F">
        <w:rPr>
          <w:rFonts w:ascii="Century Gothic" w:eastAsia="Times New Roman" w:hAnsi="Century Gothic" w:cs="Arial"/>
          <w:b/>
          <w:i/>
          <w:color w:val="00B050"/>
          <w:sz w:val="28"/>
          <w:szCs w:val="28"/>
          <w:lang w:eastAsia="ru-RU"/>
        </w:rPr>
        <w:t>г. Липецке.</w:t>
      </w:r>
    </w:p>
    <w:p w:rsidR="00AB2C86" w:rsidRPr="002E0C78" w:rsidRDefault="00175C41" w:rsidP="00442A00">
      <w:pPr>
        <w:shd w:val="clear" w:color="auto" w:fill="FFFFFF"/>
        <w:spacing w:after="0" w:line="240" w:lineRule="auto"/>
        <w:jc w:val="both"/>
        <w:rPr>
          <w:rFonts w:ascii="Century Gothic" w:eastAsia="Times New Roman" w:hAnsi="Century Gothic" w:cs="Arial"/>
          <w:b/>
          <w:i/>
          <w:color w:val="00B050"/>
          <w:sz w:val="28"/>
          <w:szCs w:val="28"/>
          <w:lang w:eastAsia="ru-RU"/>
        </w:rPr>
      </w:pPr>
      <w:r>
        <w:rPr>
          <w:rFonts w:ascii="Century Gothic" w:eastAsia="Times New Roman" w:hAnsi="Century Gothic" w:cs="Arial"/>
          <w:b/>
          <w:i/>
          <w:color w:val="00B050"/>
          <w:sz w:val="28"/>
          <w:szCs w:val="28"/>
          <w:lang w:eastAsia="ru-RU"/>
        </w:rPr>
        <w:t>Компания ООО «Союз</w:t>
      </w:r>
      <w:r w:rsidR="00AB2C86" w:rsidRPr="002E0C78">
        <w:rPr>
          <w:rFonts w:ascii="Century Gothic" w:eastAsia="Times New Roman" w:hAnsi="Century Gothic" w:cs="Arial"/>
          <w:b/>
          <w:i/>
          <w:color w:val="00B050"/>
          <w:sz w:val="28"/>
          <w:szCs w:val="28"/>
          <w:lang w:eastAsia="ru-RU"/>
        </w:rPr>
        <w:t xml:space="preserve"> Кредит» всегда рада новым клиентам и деловым партнерам!</w:t>
      </w:r>
    </w:p>
    <w:p w:rsidR="00FE3E52" w:rsidRPr="002E0C78" w:rsidRDefault="00FE3E52" w:rsidP="00442A00">
      <w:pPr>
        <w:shd w:val="clear" w:color="auto" w:fill="FFFFFF"/>
        <w:spacing w:after="0" w:line="240" w:lineRule="auto"/>
        <w:ind w:right="720"/>
        <w:jc w:val="both"/>
        <w:rPr>
          <w:rFonts w:ascii="Century Gothic" w:eastAsia="Times New Roman" w:hAnsi="Century Gothic" w:cs="Arial"/>
          <w:b/>
          <w:i/>
          <w:color w:val="00B050"/>
          <w:sz w:val="28"/>
          <w:szCs w:val="28"/>
          <w:lang w:eastAsia="ru-RU"/>
        </w:rPr>
      </w:pPr>
      <w:r w:rsidRPr="002E0C78">
        <w:rPr>
          <w:rFonts w:ascii="Century Gothic" w:eastAsia="Times New Roman" w:hAnsi="Century Gothic" w:cs="Arial"/>
          <w:b/>
          <w:i/>
          <w:color w:val="00B050"/>
          <w:sz w:val="28"/>
          <w:szCs w:val="28"/>
          <w:lang w:eastAsia="ru-RU"/>
        </w:rPr>
        <w:t xml:space="preserve"> </w:t>
      </w:r>
    </w:p>
    <w:p w:rsidR="00FE3E52" w:rsidRPr="0054781F" w:rsidRDefault="00FE3E52" w:rsidP="0054781F">
      <w:pPr>
        <w:shd w:val="clear" w:color="auto" w:fill="FFFFFF"/>
        <w:spacing w:after="0" w:line="240" w:lineRule="auto"/>
        <w:ind w:right="720"/>
        <w:jc w:val="center"/>
        <w:rPr>
          <w:rFonts w:ascii="Century Gothic" w:eastAsia="Times New Roman" w:hAnsi="Century Gothic" w:cs="Arial"/>
          <w:b/>
          <w:i/>
          <w:color w:val="FF0000"/>
          <w:sz w:val="144"/>
          <w:szCs w:val="144"/>
          <w:lang w:eastAsia="ru-RU"/>
        </w:rPr>
      </w:pPr>
      <w:r w:rsidRPr="0054781F">
        <w:rPr>
          <w:rFonts w:ascii="Century Gothic" w:eastAsia="Times New Roman" w:hAnsi="Century Gothic" w:cs="Arial"/>
          <w:b/>
          <w:i/>
          <w:color w:val="FF0000"/>
          <w:sz w:val="144"/>
          <w:szCs w:val="144"/>
          <w:highlight w:val="green"/>
          <w:lang w:eastAsia="ru-RU"/>
        </w:rPr>
        <w:t>УСЛУГИ</w:t>
      </w:r>
    </w:p>
    <w:p w:rsidR="005907AF" w:rsidRPr="002E0C78" w:rsidRDefault="005907AF" w:rsidP="00442A00">
      <w:pPr>
        <w:pStyle w:val="1"/>
        <w:shd w:val="clear" w:color="auto" w:fill="FFFFFF"/>
        <w:spacing w:before="0" w:beforeAutospacing="0" w:after="221" w:afterAutospacing="0"/>
        <w:jc w:val="both"/>
        <w:rPr>
          <w:rFonts w:ascii="Century Gothic" w:hAnsi="Century Gothic" w:cs="Arial"/>
          <w:i/>
          <w:color w:val="00B050"/>
          <w:sz w:val="28"/>
          <w:szCs w:val="28"/>
        </w:rPr>
      </w:pPr>
    </w:p>
    <w:p w:rsidR="00FE3E52" w:rsidRPr="0054781F" w:rsidRDefault="00FE3E52" w:rsidP="00442A00">
      <w:pPr>
        <w:pStyle w:val="1"/>
        <w:shd w:val="clear" w:color="auto" w:fill="FFFFFF"/>
        <w:spacing w:before="0" w:beforeAutospacing="0" w:after="221" w:afterAutospacing="0"/>
        <w:jc w:val="both"/>
        <w:rPr>
          <w:rFonts w:ascii="Century Gothic" w:hAnsi="Century Gothic" w:cs="Arial"/>
          <w:i/>
          <w:color w:val="FF0000"/>
          <w:sz w:val="28"/>
          <w:szCs w:val="28"/>
        </w:rPr>
      </w:pPr>
      <w:r w:rsidRPr="0054781F">
        <w:rPr>
          <w:rFonts w:ascii="Century Gothic" w:hAnsi="Century Gothic" w:cs="Arial"/>
          <w:i/>
          <w:color w:val="FF0000"/>
          <w:sz w:val="28"/>
          <w:szCs w:val="28"/>
          <w:highlight w:val="green"/>
        </w:rPr>
        <w:t>Экспресс кредиты. Быстрый кредит наличными в день обращения</w:t>
      </w:r>
    </w:p>
    <w:p w:rsidR="00FE3E52" w:rsidRPr="002E0C78" w:rsidRDefault="00FE3E52"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Проблемы, решение которых требует определенного количества денежных средств, могут возникнуть у абсолютно любого человека. При этом отличаются как направление использования денежного займа, так и сумма, необходимая для осуществления задуманного. Здесь не только неожиданно возникающие потребности — если Вам не хочется ждать улучшения материального положения или копить, откладывать, экономя на всем, то Вы можете обратиться в одну из многочисленных кредитных организаций и оформить потребительский кредит. Однако далеко не редкость, когда одним из важнейших условий кредитования для потенциального заемщика является срочность. Экспресс кредит – именно то, что Вам нужно в данной ситуации.</w:t>
      </w:r>
    </w:p>
    <w:p w:rsidR="00FE3E52" w:rsidRPr="002E0C78" w:rsidRDefault="00FE3E52"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Его отличительная черта  — сокращение сроков получения – приводит к тому, что данный вид кредитования приобретает все большую популярность. Дело в том, что Вы сможете реализовать свои планы уже через час, после того, как подали заявление в банк. Но как раз на этом этапе могут возникнуть первые сложности – не в любом банке Вы сможете получить быстрый кредит. Опасаясь рисков невыплат и просрочек, кредитные организации предпочитают исключить из своего арсенала данный вид денежных займов. Наше агентство, сотрудничая с большим количеством банков, точно знает, какой из них занимается предоставлением данного вида кредитов, а </w:t>
      </w:r>
      <w:proofErr w:type="gramStart"/>
      <w:r w:rsidRPr="002E0C78">
        <w:rPr>
          <w:rFonts w:ascii="Century Gothic" w:hAnsi="Century Gothic" w:cs="Arial"/>
          <w:b/>
          <w:i/>
          <w:color w:val="00B050"/>
          <w:sz w:val="28"/>
          <w:szCs w:val="28"/>
        </w:rPr>
        <w:t>значит</w:t>
      </w:r>
      <w:proofErr w:type="gramEnd"/>
      <w:r w:rsidRPr="002E0C78">
        <w:rPr>
          <w:rFonts w:ascii="Century Gothic" w:hAnsi="Century Gothic" w:cs="Arial"/>
          <w:b/>
          <w:i/>
          <w:color w:val="00B050"/>
          <w:sz w:val="28"/>
          <w:szCs w:val="28"/>
        </w:rPr>
        <w:t xml:space="preserve"> Вы сможете получить его просто и своевременно.</w:t>
      </w:r>
    </w:p>
    <w:p w:rsidR="00FE3E52" w:rsidRPr="0054781F" w:rsidRDefault="00FE3E52" w:rsidP="00442A00">
      <w:pPr>
        <w:pStyle w:val="2"/>
        <w:shd w:val="clear" w:color="auto" w:fill="FFFFFF"/>
        <w:spacing w:before="395" w:after="233"/>
        <w:jc w:val="both"/>
        <w:rPr>
          <w:rFonts w:ascii="Century Gothic" w:hAnsi="Century Gothic" w:cs="Arial"/>
          <w:i/>
          <w:color w:val="FF0000"/>
          <w:sz w:val="28"/>
          <w:szCs w:val="28"/>
        </w:rPr>
      </w:pPr>
      <w:r w:rsidRPr="0054781F">
        <w:rPr>
          <w:rFonts w:ascii="Century Gothic" w:hAnsi="Century Gothic" w:cs="Arial"/>
          <w:i/>
          <w:color w:val="FF0000"/>
          <w:sz w:val="28"/>
          <w:szCs w:val="28"/>
          <w:highlight w:val="green"/>
        </w:rPr>
        <w:t>Особенности быстрых кредитов</w:t>
      </w:r>
    </w:p>
    <w:p w:rsidR="00FE3E52" w:rsidRPr="002E0C78" w:rsidRDefault="00FE3E52"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С помощью наших услуг Вы сможете подобрать кредитное предложение, соответствующее Вашим возможностям и запросам. Вам не придется отвлекаться от своих дел, искать, сравнивать и выбирать, не нужно осваивать курс банковского дела, чтобы разобраться в тонкостях кредитования, более того, Вы значительно сэкономите время и силы, если воспользуетесь нашими услугами. Мы поможем Вам найти организацию, предоставляющую кредиты в день обращения в течение короткого времени. Но, прежде чем обратиться в банк, следует узнать особенности экспресс кредита. Как мы уже говорили: получить деньги Вы сможете быстро — время оформления может колебаться от нескольких десятков минут до 1 дня.</w:t>
      </w:r>
    </w:p>
    <w:p w:rsidR="00FE3E52" w:rsidRPr="002E0C78" w:rsidRDefault="00FE3E52"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Кроме того, повышенный спрос на данное банковское предложение порождает и минимизация документального пакета. В обычной ситуации с кредитом Вам необходимо подготовить:</w:t>
      </w:r>
    </w:p>
    <w:p w:rsidR="00FE3E52" w:rsidRPr="002E0C78" w:rsidRDefault="00FE3E52"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общероссийский паспорт;</w:t>
      </w:r>
      <w:r w:rsidRPr="002E0C78">
        <w:rPr>
          <w:rFonts w:ascii="Century Gothic" w:hAnsi="Century Gothic" w:cs="Arial"/>
          <w:b/>
          <w:i/>
          <w:color w:val="00B050"/>
          <w:sz w:val="28"/>
          <w:szCs w:val="28"/>
        </w:rPr>
        <w:br/>
        <w:t>— справку, свидетельствующую о том, что Вашего дохода достаточно для выполнения кредитных обязательств, а стаж – не менее полугода.</w:t>
      </w:r>
    </w:p>
    <w:p w:rsidR="00FE3E52" w:rsidRPr="002E0C78" w:rsidRDefault="00FE3E52"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А также нужно предоставить один из следующих документов:</w:t>
      </w:r>
    </w:p>
    <w:p w:rsidR="00FE3E52" w:rsidRPr="002E0C78" w:rsidRDefault="00FE3E52"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-страховое свидетельство (СНИЛС);</w:t>
      </w:r>
      <w:r w:rsidRPr="002E0C78">
        <w:rPr>
          <w:rFonts w:ascii="Century Gothic" w:hAnsi="Century Gothic" w:cs="Arial"/>
          <w:b/>
          <w:i/>
          <w:color w:val="00B050"/>
          <w:sz w:val="28"/>
          <w:szCs w:val="28"/>
        </w:rPr>
        <w:br/>
        <w:t>— ИНН;</w:t>
      </w:r>
      <w:r w:rsidRPr="002E0C78">
        <w:rPr>
          <w:rFonts w:ascii="Century Gothic" w:hAnsi="Century Gothic" w:cs="Arial"/>
          <w:b/>
          <w:i/>
          <w:color w:val="00B050"/>
          <w:sz w:val="28"/>
          <w:szCs w:val="28"/>
        </w:rPr>
        <w:br/>
        <w:t>— загранпаспорт;</w:t>
      </w:r>
      <w:r w:rsidRPr="002E0C78">
        <w:rPr>
          <w:rFonts w:ascii="Century Gothic" w:hAnsi="Century Gothic" w:cs="Arial"/>
          <w:b/>
          <w:i/>
          <w:color w:val="00B050"/>
          <w:sz w:val="28"/>
          <w:szCs w:val="28"/>
        </w:rPr>
        <w:br/>
        <w:t>— водительские права и т. д.</w:t>
      </w:r>
    </w:p>
    <w:p w:rsidR="00FE3E52" w:rsidRPr="002E0C78" w:rsidRDefault="00FE3E52"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Здесь же </w:t>
      </w:r>
      <w:r w:rsidRPr="002E0C78">
        <w:rPr>
          <w:rStyle w:val="a5"/>
          <w:rFonts w:ascii="Century Gothic" w:eastAsiaTheme="majorEastAsia" w:hAnsi="Century Gothic" w:cs="Arial"/>
          <w:i/>
          <w:color w:val="00B050"/>
          <w:sz w:val="28"/>
          <w:szCs w:val="28"/>
        </w:rPr>
        <w:t>Вам потребуется только паспорт</w:t>
      </w:r>
      <w:r w:rsidRPr="002E0C78">
        <w:rPr>
          <w:rFonts w:ascii="Century Gothic" w:hAnsi="Century Gothic" w:cs="Arial"/>
          <w:b/>
          <w:i/>
          <w:color w:val="00B050"/>
          <w:sz w:val="28"/>
          <w:szCs w:val="28"/>
        </w:rPr>
        <w:t> и выбранный из вышеупомянутого списка документ. Но на рынке кредитов существуют варианты, когда нужно подтвердить лишь свою личность, то есть, кроме паспорта не требуется больше ничего.</w:t>
      </w:r>
    </w:p>
    <w:p w:rsidR="00FE3E52" w:rsidRPr="0054781F" w:rsidRDefault="00FE3E52" w:rsidP="00442A00">
      <w:pPr>
        <w:pStyle w:val="2"/>
        <w:shd w:val="clear" w:color="auto" w:fill="FFFFFF"/>
        <w:spacing w:before="395" w:after="233"/>
        <w:jc w:val="both"/>
        <w:rPr>
          <w:rFonts w:ascii="Century Gothic" w:hAnsi="Century Gothic" w:cs="Arial"/>
          <w:i/>
          <w:color w:val="FF0000"/>
          <w:sz w:val="28"/>
          <w:szCs w:val="28"/>
        </w:rPr>
      </w:pPr>
      <w:r w:rsidRPr="0054781F">
        <w:rPr>
          <w:rFonts w:ascii="Century Gothic" w:hAnsi="Century Gothic" w:cs="Arial"/>
          <w:i/>
          <w:color w:val="FF0000"/>
          <w:sz w:val="28"/>
          <w:szCs w:val="28"/>
          <w:highlight w:val="green"/>
        </w:rPr>
        <w:t>Где взять кредит в день обращения</w:t>
      </w:r>
    </w:p>
    <w:p w:rsidR="00FE3E52" w:rsidRPr="002E0C78" w:rsidRDefault="00FE3E52"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Чтобы самостоятельно найти кредитную организацию, готовую рискнуть и предоставить Вам денежный заем на условиях сокращения периода оформления и проверки сведений о заемщике, Вам придется потратить немало времени, что сводит на «нет» основное преимущество быстрого кредита – скорость. Именно поэтому правильнее всего использовать услуги нашего агентства, которые, к слову сказать, совершенно бесплатные.  Круглосуточная работа сайта позволит Вам начать процедуру кредитования даже ночью, не выходя из дома, не покидая стен офиса, находясь в пути, на отдыхе и пр. Это позволит Вам быстро и легко  определить, где взять кредит в день обращения. Также, учитывая, что основная масса банков предлагает кредиты тем, кому исполнился 21 год, а деньги могут понадобиться и 18-летним заемщикам, мы подберем предложение, которое основано именно на понижении возрастных ограничений.</w:t>
      </w:r>
    </w:p>
    <w:p w:rsidR="00FE3E52" w:rsidRPr="002E0C78" w:rsidRDefault="00FE3E52"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Мы владеем самой свежей и полной информацией, касающейся предложений на кредитном рынке. Подборка соответствующего для каждого потенциального заемщика кредита, осуществляется в автоматическом режиме, исключающем опечатки и ошибки, связанные с человеческим фактором. И все же самые сложные случаи на себя берут высококвалифицированные специалисты, стремящиеся помочь каждому обратившемуся к нам клиенту. Наша фирма помогает даже тем, кто обладает плохой кредитной историей или не подпадает под возрастные ограничения основного числа кредитных организаций, кредитующих население. Деятельность нашего агентства основана на профессионализме и законности, обладая богатым опытом работы с кредитами, мы смогли помочь многим заемщикам, найти свой кредит.</w:t>
      </w:r>
    </w:p>
    <w:p w:rsidR="00347146" w:rsidRPr="0054781F" w:rsidRDefault="00347146" w:rsidP="00442A00">
      <w:pPr>
        <w:pStyle w:val="a4"/>
        <w:shd w:val="clear" w:color="auto" w:fill="FFFFFF"/>
        <w:spacing w:before="0" w:beforeAutospacing="0" w:after="0" w:afterAutospacing="0"/>
        <w:jc w:val="both"/>
        <w:rPr>
          <w:rFonts w:ascii="Century Gothic" w:hAnsi="Century Gothic" w:cs="Arial"/>
          <w:b/>
          <w:i/>
          <w:color w:val="FF0000"/>
          <w:sz w:val="28"/>
          <w:szCs w:val="28"/>
        </w:rPr>
      </w:pPr>
    </w:p>
    <w:p w:rsidR="00FE3E52" w:rsidRPr="0054781F" w:rsidRDefault="00EB50D8" w:rsidP="00442A00">
      <w:pPr>
        <w:pStyle w:val="4"/>
        <w:shd w:val="clear" w:color="auto" w:fill="F0F0F0"/>
        <w:spacing w:before="0"/>
        <w:jc w:val="both"/>
        <w:rPr>
          <w:rFonts w:ascii="Century Gothic" w:hAnsi="Century Gothic"/>
          <w:color w:val="FF0000"/>
          <w:sz w:val="28"/>
          <w:szCs w:val="28"/>
        </w:rPr>
      </w:pPr>
      <w:hyperlink r:id="rId61" w:anchor="1530192028639-f1ae54ca-cb85" w:history="1"/>
      <w:r w:rsidR="00347146" w:rsidRPr="0054781F">
        <w:rPr>
          <w:rFonts w:ascii="Century Gothic" w:hAnsi="Century Gothic"/>
          <w:color w:val="FF0000"/>
          <w:sz w:val="28"/>
          <w:szCs w:val="28"/>
        </w:rPr>
        <w:t xml:space="preserve"> </w:t>
      </w:r>
    </w:p>
    <w:p w:rsidR="00347146" w:rsidRPr="0054781F" w:rsidRDefault="00347146" w:rsidP="00442A00">
      <w:pPr>
        <w:jc w:val="both"/>
        <w:rPr>
          <w:rFonts w:ascii="Century Gothic" w:hAnsi="Century Gothic"/>
          <w:b/>
          <w:i/>
          <w:color w:val="FF0000"/>
          <w:sz w:val="28"/>
          <w:szCs w:val="28"/>
        </w:rPr>
      </w:pPr>
      <w:r w:rsidRPr="0054781F">
        <w:rPr>
          <w:rFonts w:ascii="Century Gothic" w:hAnsi="Century Gothic"/>
          <w:b/>
          <w:i/>
          <w:color w:val="FF0000"/>
          <w:sz w:val="28"/>
          <w:szCs w:val="28"/>
          <w:highlight w:val="green"/>
        </w:rPr>
        <w:t>Основания для положительного банковского решения</w:t>
      </w:r>
    </w:p>
    <w:p w:rsidR="00FE3E52" w:rsidRPr="002E0C78" w:rsidRDefault="00FE3E52" w:rsidP="00442A00">
      <w:pPr>
        <w:pStyle w:val="4"/>
        <w:shd w:val="clear" w:color="auto" w:fill="F8F8F8"/>
        <w:spacing w:before="0"/>
        <w:jc w:val="both"/>
        <w:rPr>
          <w:rFonts w:ascii="Century Gothic" w:hAnsi="Century Gothic" w:cs="Arial"/>
          <w:color w:val="00B050"/>
          <w:sz w:val="28"/>
          <w:szCs w:val="28"/>
        </w:rPr>
      </w:pPr>
      <w:r w:rsidRPr="002E0C78">
        <w:rPr>
          <w:rFonts w:ascii="Century Gothic" w:hAnsi="Century Gothic" w:cs="Arial"/>
          <w:color w:val="00B050"/>
          <w:sz w:val="28"/>
          <w:szCs w:val="28"/>
        </w:rPr>
        <w:t>Процесс кредитования происходит поэтапно и, если исключить этап поиска подходящей по всем параметрам организации, то для начала банк должен одобрить Вашу кандидатуру, для чего и проводится проверка Ваших данных. Среди них не только проверка личности и платежеспособности каждого потенциального заемщика. Обязательно изучаются сведения, находящиеся в кредитной истории, отражающие, насколько благополучно Вы справились с прошлыми кредитами, если таковые имелись. Здесь же есть отметки о том, сколько раз Вы обращались в банки за денежным займом, и сколько при этом было получено отказов – чем их больше, тем меньше у Вас шансов на положительный ответ. Кстати, если Вы захотите получить крупные суммы, то отсутствие кредитной истории будет доводом в сторону отказа, так как банк не может увидеть, насколько Вы благонадежный клиент.</w:t>
      </w:r>
    </w:p>
    <w:p w:rsidR="00FE3E52" w:rsidRPr="0054781F" w:rsidRDefault="00FE3E52" w:rsidP="00442A00">
      <w:pPr>
        <w:jc w:val="both"/>
        <w:rPr>
          <w:rFonts w:ascii="Century Gothic" w:hAnsi="Century Gothic"/>
          <w:b/>
          <w:i/>
          <w:color w:val="FF0000"/>
          <w:sz w:val="28"/>
          <w:szCs w:val="28"/>
        </w:rPr>
      </w:pPr>
    </w:p>
    <w:p w:rsidR="00FE3E52" w:rsidRPr="0054781F" w:rsidRDefault="00FE3E52" w:rsidP="00442A00">
      <w:pPr>
        <w:jc w:val="both"/>
        <w:rPr>
          <w:rFonts w:ascii="Century Gothic" w:hAnsi="Century Gothic"/>
          <w:b/>
          <w:i/>
          <w:color w:val="FF0000"/>
          <w:sz w:val="28"/>
          <w:szCs w:val="28"/>
        </w:rPr>
      </w:pPr>
      <w:r w:rsidRPr="0054781F">
        <w:rPr>
          <w:rStyle w:val="vctta-title-text"/>
          <w:rFonts w:ascii="Century Gothic" w:hAnsi="Century Gothic" w:cs="Arial"/>
          <w:b/>
          <w:bCs/>
          <w:i/>
          <w:color w:val="FF0000"/>
          <w:sz w:val="28"/>
          <w:szCs w:val="28"/>
          <w:highlight w:val="green"/>
          <w:bdr w:val="none" w:sz="0" w:space="0" w:color="auto" w:frame="1"/>
          <w:shd w:val="clear" w:color="auto" w:fill="146B9B"/>
        </w:rPr>
        <w:t>Если нет возможности подтвердить доход документально</w:t>
      </w:r>
    </w:p>
    <w:p w:rsidR="004D4CCC" w:rsidRPr="002E0C78" w:rsidRDefault="004D4CCC" w:rsidP="00442A00">
      <w:pPr>
        <w:jc w:val="both"/>
        <w:rPr>
          <w:rFonts w:ascii="Century Gothic" w:hAnsi="Century Gothic" w:cs="Arial"/>
          <w:b/>
          <w:i/>
          <w:color w:val="00B050"/>
          <w:sz w:val="28"/>
          <w:szCs w:val="28"/>
          <w:shd w:val="clear" w:color="auto" w:fill="F8F8F8"/>
        </w:rPr>
      </w:pPr>
      <w:r w:rsidRPr="002E0C78">
        <w:rPr>
          <w:rFonts w:ascii="Century Gothic" w:hAnsi="Century Gothic" w:cs="Arial"/>
          <w:b/>
          <w:i/>
          <w:color w:val="00B050"/>
          <w:sz w:val="28"/>
          <w:szCs w:val="28"/>
          <w:shd w:val="clear" w:color="auto" w:fill="F8F8F8"/>
        </w:rPr>
        <w:t xml:space="preserve">Получить быстрый кредит в день обращения Вы сможете, не подтверждая своего дохода. Конечно, желательно, чтобы в прошлом не было негативных моментов с невыплатами, однако с помощью нашего агентства Вы сможете получить кредит в банках, которые допускают наличие просрочек, предполагая, что обстоятельства, помешавшие Вам добросовестно выполнить условия кредитного договора, изменились в лучшую сторону. В течение 15-30 минут будет рассматриваться вопрос о предоставлении Вам денежного займа, и в случае одобрения, Вы в этот же день сможете воспользоваться деньгами банка на свое усмотрение. Этот вид денежного займа не предполагает указания цели, а </w:t>
      </w:r>
      <w:proofErr w:type="gramStart"/>
      <w:r w:rsidRPr="002E0C78">
        <w:rPr>
          <w:rFonts w:ascii="Century Gothic" w:hAnsi="Century Gothic" w:cs="Arial"/>
          <w:b/>
          <w:i/>
          <w:color w:val="00B050"/>
          <w:sz w:val="28"/>
          <w:szCs w:val="28"/>
          <w:shd w:val="clear" w:color="auto" w:fill="F8F8F8"/>
        </w:rPr>
        <w:t>значит</w:t>
      </w:r>
      <w:proofErr w:type="gramEnd"/>
      <w:r w:rsidRPr="002E0C78">
        <w:rPr>
          <w:rFonts w:ascii="Century Gothic" w:hAnsi="Century Gothic" w:cs="Arial"/>
          <w:b/>
          <w:i/>
          <w:color w:val="00B050"/>
          <w:sz w:val="28"/>
          <w:szCs w:val="28"/>
          <w:shd w:val="clear" w:color="auto" w:fill="F8F8F8"/>
        </w:rPr>
        <w:t xml:space="preserve"> не придется и отчитываться о том, как и куда Вы потратили полученный кредит.</w:t>
      </w:r>
    </w:p>
    <w:p w:rsidR="004D4CCC" w:rsidRPr="0054781F" w:rsidRDefault="004D4CCC" w:rsidP="00442A00">
      <w:pPr>
        <w:jc w:val="both"/>
        <w:rPr>
          <w:rFonts w:ascii="Century Gothic" w:hAnsi="Century Gothic"/>
          <w:b/>
          <w:i/>
          <w:color w:val="FF0000"/>
          <w:sz w:val="28"/>
          <w:szCs w:val="28"/>
        </w:rPr>
      </w:pPr>
      <w:r w:rsidRPr="0054781F">
        <w:rPr>
          <w:rStyle w:val="vctta-title-text"/>
          <w:rFonts w:ascii="Century Gothic" w:hAnsi="Century Gothic" w:cs="Arial"/>
          <w:b/>
          <w:bCs/>
          <w:i/>
          <w:color w:val="FF0000"/>
          <w:sz w:val="28"/>
          <w:szCs w:val="28"/>
          <w:highlight w:val="green"/>
          <w:bdr w:val="none" w:sz="0" w:space="0" w:color="auto" w:frame="1"/>
          <w:shd w:val="clear" w:color="auto" w:fill="146B9B"/>
        </w:rPr>
        <w:t>Что влияет на размер процентной ставки</w:t>
      </w:r>
    </w:p>
    <w:p w:rsidR="004D4CCC" w:rsidRPr="002E0C78" w:rsidRDefault="004D4CCC"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Любой вид кредита, предоставляемый банками, имеет свою стоимость. Она выражается в процентной ставке и отличается не только по видам денежных займов, но и в зависимости от кредитной организации. Поэтому целью любого заемщика, определившего для себя, какой именно вид банковского кредита наиболее полно соответствует его задачам, поиск кредитной организации с более выгодным предложением. Если Вы хотите найти пониженные ставки на экспресс кредит, то необходимо знать, что в этой ситуации Вам придется довольно сложно. Дело в том, что данного рода денежный заем априори обладает одним из самых высоких процентов. Поэтому Вам придется очень сильно постараться, чтоб доказать и убедить банк в своей положительной характеристике заемщика для того чтобы он Вам мог предложить особые условия.</w:t>
      </w:r>
    </w:p>
    <w:p w:rsidR="004D4CCC" w:rsidRPr="009F1346" w:rsidRDefault="004D4CCC"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Банку важно быть уверенным в том, что его деньги будут возвращены вовремя и в полном объеме, поэтому для него предпочтительнее отказать, нежели дать согласие на оформление кредита лицу, не вызывающему доверия. В рамках кредитного предложения, предусматривающего быстрые деньги, не предполагается наличие поручителей, также Вы сможете избежать предоставления имущественного залога. Несмотря на то, что они способствуют снижению процента, в данном случае вероятность отказаться от них – одно из преимуществ, поскольку найти человека, готового в трудной ситуации погашать за Вас кредит, сложно, что порой и становится причиной невозможности воспользоваться деньгами банка. Здесь же Вам на руку отсутствие просрочек в прошлом, зарплатная карта в банке, услугами которого Вы хотите воспользоваться и уже выполненные обязательства по кредиту здесь же.</w:t>
      </w:r>
    </w:p>
    <w:p w:rsidR="002E0C78" w:rsidRPr="009F1346" w:rsidRDefault="002E0C78"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4D4CCC" w:rsidRPr="0054781F" w:rsidRDefault="00FA7E78" w:rsidP="00442A00">
      <w:pPr>
        <w:jc w:val="both"/>
        <w:rPr>
          <w:rFonts w:ascii="Century Gothic" w:hAnsi="Century Gothic"/>
          <w:b/>
          <w:i/>
          <w:color w:val="FF0000"/>
          <w:sz w:val="28"/>
          <w:szCs w:val="28"/>
        </w:rPr>
      </w:pPr>
      <w:r w:rsidRPr="0054781F">
        <w:rPr>
          <w:rStyle w:val="vctta-title-text"/>
          <w:rFonts w:ascii="Century Gothic" w:hAnsi="Century Gothic" w:cs="Arial"/>
          <w:b/>
          <w:bCs/>
          <w:i/>
          <w:color w:val="FF0000"/>
          <w:sz w:val="28"/>
          <w:szCs w:val="28"/>
          <w:highlight w:val="green"/>
          <w:bdr w:val="none" w:sz="0" w:space="0" w:color="auto" w:frame="1"/>
          <w:shd w:val="clear" w:color="auto" w:fill="146B9B"/>
        </w:rPr>
        <w:t>Сотрудничество с банком через Интернет</w:t>
      </w:r>
    </w:p>
    <w:p w:rsidR="00FA7E78" w:rsidRPr="002E0C78" w:rsidRDefault="00FA7E78"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Сегодня каждый потенциальный заемщик может избежать затягивания процедуры оформления кредита и поиска подходящей кредитной программы. Это связано с тем, что, практически любая кредитная организация имеет свой собственный сайт, на котором Вы всегда можете найти информацию обо всех банковских продуктах, услугах и др. Онлайн услуги занимают огромную нишу на рынке всех услуг, в том числе и банковских, делая взаимодействие с кредитными организациями прозрачнее и доступнее. Не нужно посещать каждый из интересующих Вас банков лично, достаточно зайти на их сайт – это значительно экономит Ваше время и силы, потратить которые Вы сможете на реализацию задуманного. Теперь Вы можете получить целевой кредит, потребительский, а также быстрый через Интернет.</w:t>
      </w:r>
    </w:p>
    <w:p w:rsidR="00FA7E78" w:rsidRPr="002E0C78" w:rsidRDefault="00FA7E78"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Еще более упростить все этапы кредитования Вы сможете, используя возможности нашего агентства. Вам не придется посетить огромное количество сайтов кредитных организаций, чтобы найти те, которые предлагают экспресс кредит. Достаточно всего один раз внести данные в анкету, которая расположена на главной странице нашего сайта, и вскоре Вы можете получить несколько предложений с уже одобренными кредитами. Это возможно благодаря автоматической системе, которая сопоставляет Ваши параметры с тем, что сегодня предлагают банки. Учитываются данные о возрасте, гражданстве, месте жительства, работы, семейное положение, образование, то есть, всё то, что может повлиять на платежеспособность заемщика. Так Вы сможете быстро, без хлопот и дополнительных затрат найти вариант, который поможет решить Ваши материальные затруднения. Помимо прочего, исключаются обращения в банки, условия которых не совпадают с Вашими возможностями, а </w:t>
      </w:r>
      <w:proofErr w:type="gramStart"/>
      <w:r w:rsidRPr="002E0C78">
        <w:rPr>
          <w:rFonts w:ascii="Century Gothic" w:hAnsi="Century Gothic" w:cs="Arial"/>
          <w:b/>
          <w:i/>
          <w:color w:val="00B050"/>
          <w:sz w:val="28"/>
          <w:szCs w:val="28"/>
        </w:rPr>
        <w:t>значит</w:t>
      </w:r>
      <w:proofErr w:type="gramEnd"/>
      <w:r w:rsidRPr="002E0C78">
        <w:rPr>
          <w:rFonts w:ascii="Century Gothic" w:hAnsi="Century Gothic" w:cs="Arial"/>
          <w:b/>
          <w:i/>
          <w:color w:val="00B050"/>
          <w:sz w:val="28"/>
          <w:szCs w:val="28"/>
        </w:rPr>
        <w:t xml:space="preserve"> Ваша кредитная история не пополнится ненужными отказами.</w:t>
      </w:r>
    </w:p>
    <w:p w:rsidR="00FA7E78" w:rsidRPr="002E0C78" w:rsidRDefault="00FA7E78" w:rsidP="00442A00">
      <w:pPr>
        <w:jc w:val="both"/>
        <w:rPr>
          <w:rFonts w:ascii="Century Gothic" w:hAnsi="Century Gothic"/>
          <w:b/>
          <w:i/>
          <w:color w:val="00B050"/>
          <w:sz w:val="28"/>
          <w:szCs w:val="28"/>
        </w:rPr>
      </w:pPr>
    </w:p>
    <w:p w:rsidR="002747C1" w:rsidRPr="0054781F" w:rsidRDefault="002747C1" w:rsidP="00442A00">
      <w:pPr>
        <w:pStyle w:val="1"/>
        <w:shd w:val="clear" w:color="auto" w:fill="FFFFFF"/>
        <w:spacing w:before="0" w:beforeAutospacing="0" w:after="0" w:afterAutospacing="0"/>
        <w:jc w:val="both"/>
        <w:rPr>
          <w:rFonts w:ascii="Century Gothic" w:hAnsi="Century Gothic" w:cs="Arial"/>
          <w:i/>
          <w:color w:val="FF0000"/>
          <w:sz w:val="28"/>
          <w:szCs w:val="28"/>
        </w:rPr>
      </w:pPr>
      <w:r w:rsidRPr="0054781F">
        <w:rPr>
          <w:rStyle w:val="a5"/>
          <w:rFonts w:ascii="Century Gothic" w:hAnsi="Century Gothic" w:cs="Arial"/>
          <w:b/>
          <w:bCs/>
          <w:i/>
          <w:color w:val="FF0000"/>
          <w:sz w:val="28"/>
          <w:szCs w:val="28"/>
        </w:rPr>
        <w:t>Кредиты наличными на любые цели</w:t>
      </w:r>
    </w:p>
    <w:p w:rsidR="002747C1" w:rsidRPr="002E0C78" w:rsidRDefault="002747C1"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Сумма кредита от 50 000 до 10 000 000 рублей;</w:t>
      </w:r>
      <w:r w:rsidRPr="002E0C78">
        <w:rPr>
          <w:rFonts w:ascii="Century Gothic" w:hAnsi="Century Gothic" w:cs="Arial"/>
          <w:b/>
          <w:i/>
          <w:color w:val="00B050"/>
          <w:sz w:val="28"/>
          <w:szCs w:val="28"/>
        </w:rPr>
        <w:br/>
        <w:t>— Срок кредита от 12 до 60 месяцев;</w:t>
      </w:r>
      <w:r w:rsidRPr="002E0C78">
        <w:rPr>
          <w:rFonts w:ascii="Century Gothic" w:hAnsi="Century Gothic" w:cs="Arial"/>
          <w:b/>
          <w:i/>
          <w:color w:val="00B050"/>
          <w:sz w:val="28"/>
          <w:szCs w:val="28"/>
        </w:rPr>
        <w:br/>
        <w:t>— Годовая ставка от 10,5%.</w:t>
      </w:r>
    </w:p>
    <w:p w:rsidR="002747C1" w:rsidRPr="002E0C78" w:rsidRDefault="002747C1"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Style w:val="a5"/>
          <w:rFonts w:ascii="Century Gothic" w:hAnsi="Century Gothic" w:cs="Arial"/>
          <w:i/>
          <w:color w:val="00B050"/>
          <w:sz w:val="28"/>
          <w:szCs w:val="28"/>
        </w:rPr>
        <w:t>Выдача кредита производится по двум  документам – паспорту РФ и любому из перечисленных документов:</w:t>
      </w:r>
    </w:p>
    <w:p w:rsidR="002747C1" w:rsidRPr="002E0C78" w:rsidRDefault="002747C1"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водительское удостоверение;</w:t>
      </w:r>
      <w:r w:rsidRPr="002E0C78">
        <w:rPr>
          <w:rFonts w:ascii="Century Gothic" w:hAnsi="Century Gothic" w:cs="Arial"/>
          <w:b/>
          <w:i/>
          <w:color w:val="00B050"/>
          <w:sz w:val="28"/>
          <w:szCs w:val="28"/>
        </w:rPr>
        <w:br/>
        <w:t>— загранпаспорт;</w:t>
      </w:r>
      <w:r w:rsidRPr="002E0C78">
        <w:rPr>
          <w:rFonts w:ascii="Century Gothic" w:hAnsi="Century Gothic" w:cs="Arial"/>
          <w:b/>
          <w:i/>
          <w:color w:val="00B050"/>
          <w:sz w:val="28"/>
          <w:szCs w:val="28"/>
        </w:rPr>
        <w:br/>
        <w:t>— именная банковская карта;</w:t>
      </w:r>
      <w:r w:rsidRPr="002E0C78">
        <w:rPr>
          <w:rFonts w:ascii="Century Gothic" w:hAnsi="Century Gothic" w:cs="Arial"/>
          <w:b/>
          <w:i/>
          <w:color w:val="00B050"/>
          <w:sz w:val="28"/>
          <w:szCs w:val="28"/>
        </w:rPr>
        <w:br/>
        <w:t>— диплом о средне-специальном или высшем образовании;</w:t>
      </w:r>
      <w:r w:rsidRPr="002E0C78">
        <w:rPr>
          <w:rFonts w:ascii="Century Gothic" w:hAnsi="Century Gothic" w:cs="Arial"/>
          <w:b/>
          <w:i/>
          <w:color w:val="00B050"/>
          <w:sz w:val="28"/>
          <w:szCs w:val="28"/>
        </w:rPr>
        <w:br/>
        <w:t>— военный билет;</w:t>
      </w:r>
      <w:r w:rsidRPr="002E0C78">
        <w:rPr>
          <w:rFonts w:ascii="Century Gothic" w:hAnsi="Century Gothic" w:cs="Arial"/>
          <w:b/>
          <w:i/>
          <w:color w:val="00B050"/>
          <w:sz w:val="28"/>
          <w:szCs w:val="28"/>
        </w:rPr>
        <w:br/>
        <w:t>— свидетельство о постановке на налоговый учет (ИНН);</w:t>
      </w:r>
      <w:r w:rsidRPr="002E0C78">
        <w:rPr>
          <w:rFonts w:ascii="Century Gothic" w:hAnsi="Century Gothic" w:cs="Arial"/>
          <w:b/>
          <w:i/>
          <w:color w:val="00B050"/>
          <w:sz w:val="28"/>
          <w:szCs w:val="28"/>
        </w:rPr>
        <w:br/>
        <w:t>— пенсионное удостоверение.</w:t>
      </w:r>
    </w:p>
    <w:p w:rsidR="002747C1" w:rsidRPr="002E0C78" w:rsidRDefault="002747C1"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Style w:val="a5"/>
          <w:rFonts w:ascii="Century Gothic" w:hAnsi="Century Gothic" w:cs="Arial"/>
          <w:i/>
          <w:color w:val="00B050"/>
          <w:sz w:val="28"/>
          <w:szCs w:val="28"/>
        </w:rPr>
        <w:t>При посещении офиса не забудьте взять с собой больше документов – это предоставит Вам возможность снизить ставку:</w:t>
      </w:r>
    </w:p>
    <w:p w:rsidR="002747C1" w:rsidRPr="002E0C78" w:rsidRDefault="002747C1"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паспорт;</w:t>
      </w:r>
      <w:r w:rsidRPr="002E0C78">
        <w:rPr>
          <w:rFonts w:ascii="Century Gothic" w:hAnsi="Century Gothic" w:cs="Arial"/>
          <w:b/>
          <w:i/>
          <w:color w:val="00B050"/>
          <w:sz w:val="28"/>
          <w:szCs w:val="28"/>
        </w:rPr>
        <w:br/>
        <w:t>— второй документ, удостоверяющий личность;</w:t>
      </w:r>
      <w:r w:rsidRPr="002E0C78">
        <w:rPr>
          <w:rFonts w:ascii="Century Gothic" w:hAnsi="Century Gothic" w:cs="Arial"/>
          <w:b/>
          <w:i/>
          <w:color w:val="00B050"/>
          <w:sz w:val="28"/>
          <w:szCs w:val="28"/>
        </w:rPr>
        <w:br/>
        <w:t>— документ, подтверждающий трудоустройство;</w:t>
      </w:r>
      <w:r w:rsidRPr="002E0C78">
        <w:rPr>
          <w:rFonts w:ascii="Century Gothic" w:hAnsi="Century Gothic" w:cs="Arial"/>
          <w:b/>
          <w:i/>
          <w:color w:val="00B050"/>
          <w:sz w:val="28"/>
          <w:szCs w:val="28"/>
        </w:rPr>
        <w:br/>
        <w:t>— документ, подтверждающий вашу платежеспособность.</w:t>
      </w:r>
    </w:p>
    <w:p w:rsidR="002747C1" w:rsidRPr="002E0C78" w:rsidRDefault="002747C1"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Решение по кредиту принимается по усмотрению Банка.</w:t>
      </w:r>
    </w:p>
    <w:p w:rsidR="002747C1" w:rsidRPr="002E0C78" w:rsidRDefault="002747C1" w:rsidP="00442A00">
      <w:pPr>
        <w:jc w:val="both"/>
        <w:rPr>
          <w:rFonts w:ascii="Century Gothic" w:hAnsi="Century Gothic"/>
          <w:b/>
          <w:i/>
          <w:color w:val="00B050"/>
          <w:sz w:val="28"/>
          <w:szCs w:val="28"/>
        </w:rPr>
      </w:pPr>
    </w:p>
    <w:p w:rsidR="002747C1" w:rsidRPr="0054781F" w:rsidRDefault="002747C1" w:rsidP="00442A00">
      <w:pPr>
        <w:pStyle w:val="4"/>
        <w:shd w:val="clear" w:color="auto" w:fill="F8F8F8"/>
        <w:spacing w:before="0"/>
        <w:jc w:val="both"/>
        <w:rPr>
          <w:rStyle w:val="vctta-title-text"/>
          <w:rFonts w:ascii="Century Gothic" w:hAnsi="Century Gothic" w:cs="Arial"/>
          <w:color w:val="F79646" w:themeColor="accent6"/>
          <w:sz w:val="28"/>
          <w:szCs w:val="28"/>
          <w:bdr w:val="none" w:sz="0" w:space="0" w:color="auto" w:frame="1"/>
        </w:rPr>
      </w:pPr>
      <w:r w:rsidRPr="0054781F">
        <w:rPr>
          <w:rStyle w:val="vctta-title-text"/>
          <w:rFonts w:ascii="Century Gothic" w:hAnsi="Century Gothic" w:cs="Arial"/>
          <w:color w:val="F79646" w:themeColor="accent6"/>
          <w:sz w:val="28"/>
          <w:szCs w:val="28"/>
          <w:bdr w:val="none" w:sz="0" w:space="0" w:color="auto" w:frame="1"/>
        </w:rPr>
        <w:t>Возможность найти «золотую середину»</w:t>
      </w:r>
    </w:p>
    <w:p w:rsidR="005907AF" w:rsidRPr="002E0C78" w:rsidRDefault="005907AF" w:rsidP="00442A00">
      <w:pPr>
        <w:jc w:val="both"/>
        <w:rPr>
          <w:rFonts w:ascii="Century Gothic" w:hAnsi="Century Gothic"/>
          <w:b/>
          <w:i/>
          <w:color w:val="00B050"/>
          <w:sz w:val="28"/>
          <w:szCs w:val="28"/>
        </w:rPr>
      </w:pPr>
    </w:p>
    <w:p w:rsidR="002747C1" w:rsidRPr="002E0C78" w:rsidRDefault="002747C1"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Речь идет о потребительском кредите, который является чем-то средним между быстрым займом и целевым. Здесь Вы тратите деньги на свое усмотрение, получить можно сравнительно крупные суммы, а размер процентной ставки находится где-то между самой высокой и самой низкой – то есть, усредненный. Мало того, что в зависимости от кредитной организации, он может быть разным. На его понижение может повлиять уверенность банка в Вашей платежеспособности и благонадежности. Это:</w:t>
      </w:r>
      <w:r w:rsidRPr="002E0C78">
        <w:rPr>
          <w:rFonts w:ascii="Century Gothic" w:hAnsi="Century Gothic" w:cs="Arial"/>
          <w:b/>
          <w:i/>
          <w:color w:val="00B050"/>
          <w:sz w:val="28"/>
          <w:szCs w:val="28"/>
        </w:rPr>
        <w:br/>
        <w:t>— подтверждение размера дохода справкой с места работы;</w:t>
      </w:r>
      <w:r w:rsidRPr="002E0C78">
        <w:rPr>
          <w:rFonts w:ascii="Century Gothic" w:hAnsi="Century Gothic" w:cs="Arial"/>
          <w:b/>
          <w:i/>
          <w:color w:val="00B050"/>
          <w:sz w:val="28"/>
          <w:szCs w:val="28"/>
        </w:rPr>
        <w:br/>
        <w:t>— наличие поручителей, которые, в случае Вашей несостоятельности будут погашать кредит за Вас и не могут отказаться от выполнения данных обязательств, в силу того, что лишатся имущества в судебном порядке;</w:t>
      </w:r>
      <w:r w:rsidRPr="002E0C78">
        <w:rPr>
          <w:rFonts w:ascii="Century Gothic" w:hAnsi="Century Gothic" w:cs="Arial"/>
          <w:b/>
          <w:i/>
          <w:color w:val="00B050"/>
          <w:sz w:val="28"/>
          <w:szCs w:val="28"/>
        </w:rPr>
        <w:br/>
        <w:t>— также на выгодность предложения может повлиять Ваша недвижимость, предоставляемая банку в качестве залога;</w:t>
      </w:r>
      <w:r w:rsidRPr="002E0C78">
        <w:rPr>
          <w:rFonts w:ascii="Century Gothic" w:hAnsi="Century Gothic" w:cs="Arial"/>
          <w:b/>
          <w:i/>
          <w:color w:val="00B050"/>
          <w:sz w:val="28"/>
          <w:szCs w:val="28"/>
        </w:rPr>
        <w:br/>
        <w:t>— и, конечно, важно качество кредитной истории – наличие просрочек может оказаться причиной отказа.</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2747C1" w:rsidRPr="0054781F" w:rsidRDefault="002747C1"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54781F">
        <w:rPr>
          <w:rStyle w:val="vctta-title-text"/>
          <w:rFonts w:ascii="Century Gothic" w:hAnsi="Century Gothic" w:cs="Arial"/>
          <w:color w:val="FF0000"/>
          <w:sz w:val="28"/>
          <w:szCs w:val="28"/>
          <w:bdr w:val="none" w:sz="0" w:space="0" w:color="auto" w:frame="1"/>
        </w:rPr>
        <w:t>Кредит наличными без справок и поручителей</w:t>
      </w:r>
    </w:p>
    <w:p w:rsidR="005907AF" w:rsidRPr="002E0C78" w:rsidRDefault="005907AF" w:rsidP="00442A00">
      <w:pPr>
        <w:jc w:val="both"/>
        <w:rPr>
          <w:rFonts w:ascii="Century Gothic" w:hAnsi="Century Gothic"/>
          <w:b/>
          <w:i/>
          <w:color w:val="00B050"/>
          <w:sz w:val="28"/>
          <w:szCs w:val="28"/>
        </w:rPr>
      </w:pPr>
    </w:p>
    <w:p w:rsidR="002747C1" w:rsidRPr="002E0C78" w:rsidRDefault="002747C1"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Кстати, в кредитной истории отражается не только то, как Вы справились с прошлым кредитом, но и сколько раз Вы обращались в кредитные организации для того, чтобы получить денежный заем. Если в Вашей истории большое количество отказов, то банк, не вникая в подробности, может вынести отрицательное решение и отказать Вам в предоставлении кредита. Сотрудничество с нашим агентством позволит Вам оформить кредит даже при наличии негативных моментов в кредитной истории. Дело в том, что некоторые банки позволяют в этой ситуации получить деньги, так как предполагают, что обстоятельства изменились и теперь заемщик может вполне справиться с обязательствами по кредитному договору. Растет спрос на кредит наличными без справок и поручителей. Это обусловлено тем, что Вы экономите время на этапе сбора и подготовки документов, а также не придется искать поручителей – людей, готовых взять серьезную ответственность вместо Вас, если Ваше материальное положение ухудшится. Но то, что именно так кредитные организации подстраховываются, и приводит к сложностям в поиске банков, с упрощенными условиями кредитования.</w:t>
      </w:r>
    </w:p>
    <w:p w:rsidR="005907AF" w:rsidRPr="0054781F" w:rsidRDefault="005907AF" w:rsidP="00442A00">
      <w:pPr>
        <w:pStyle w:val="a4"/>
        <w:shd w:val="clear" w:color="auto" w:fill="F8F8F8"/>
        <w:spacing w:before="0" w:beforeAutospacing="0" w:after="0" w:afterAutospacing="0"/>
        <w:jc w:val="both"/>
        <w:rPr>
          <w:rFonts w:ascii="Century Gothic" w:hAnsi="Century Gothic" w:cs="Arial"/>
          <w:b/>
          <w:i/>
          <w:color w:val="FF0000"/>
          <w:sz w:val="28"/>
          <w:szCs w:val="28"/>
        </w:rPr>
      </w:pPr>
    </w:p>
    <w:p w:rsidR="002747C1" w:rsidRPr="0054781F" w:rsidRDefault="002747C1"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54781F">
        <w:rPr>
          <w:rStyle w:val="vctta-title-text"/>
          <w:rFonts w:ascii="Century Gothic" w:hAnsi="Century Gothic" w:cs="Arial"/>
          <w:color w:val="FF0000"/>
          <w:sz w:val="28"/>
          <w:szCs w:val="28"/>
          <w:bdr w:val="none" w:sz="0" w:space="0" w:color="auto" w:frame="1"/>
        </w:rPr>
        <w:t>Что нужно, чтобы получить кредит</w:t>
      </w:r>
    </w:p>
    <w:p w:rsidR="005907AF" w:rsidRPr="002E0C78" w:rsidRDefault="005907AF" w:rsidP="00442A00">
      <w:pPr>
        <w:jc w:val="both"/>
        <w:rPr>
          <w:rFonts w:ascii="Century Gothic" w:hAnsi="Century Gothic"/>
          <w:b/>
          <w:i/>
          <w:color w:val="00B050"/>
          <w:sz w:val="28"/>
          <w:szCs w:val="28"/>
        </w:rPr>
      </w:pPr>
    </w:p>
    <w:p w:rsidR="002747C1" w:rsidRPr="002E0C78" w:rsidRDefault="002747C1"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Мы найдем банк, для которого будет </w:t>
      </w:r>
      <w:proofErr w:type="gramStart"/>
      <w:r w:rsidRPr="002E0C78">
        <w:rPr>
          <w:rFonts w:ascii="Century Gothic" w:hAnsi="Century Gothic" w:cs="Arial"/>
          <w:b/>
          <w:i/>
          <w:color w:val="00B050"/>
          <w:sz w:val="28"/>
          <w:szCs w:val="28"/>
        </w:rPr>
        <w:t>достаточно общероссийского</w:t>
      </w:r>
      <w:proofErr w:type="gramEnd"/>
      <w:r w:rsidRPr="002E0C78">
        <w:rPr>
          <w:rFonts w:ascii="Century Gothic" w:hAnsi="Century Gothic" w:cs="Arial"/>
          <w:b/>
          <w:i/>
          <w:color w:val="00B050"/>
          <w:sz w:val="28"/>
          <w:szCs w:val="28"/>
        </w:rPr>
        <w:t xml:space="preserve"> паспорта и документа на выбор. </w:t>
      </w:r>
      <w:proofErr w:type="gramStart"/>
      <w:r w:rsidRPr="002E0C78">
        <w:rPr>
          <w:rFonts w:ascii="Century Gothic" w:hAnsi="Century Gothic" w:cs="Arial"/>
          <w:b/>
          <w:i/>
          <w:color w:val="00B050"/>
          <w:sz w:val="28"/>
          <w:szCs w:val="28"/>
        </w:rPr>
        <w:t>Например, ИНН, загранпаспорта, страхового свидетельства, водительских прав, военного билета, пенсионного удостоверения и т.д.</w:t>
      </w:r>
      <w:proofErr w:type="gramEnd"/>
      <w:r w:rsidRPr="002E0C78">
        <w:rPr>
          <w:rFonts w:ascii="Century Gothic" w:hAnsi="Century Gothic" w:cs="Arial"/>
          <w:b/>
          <w:i/>
          <w:color w:val="00B050"/>
          <w:sz w:val="28"/>
          <w:szCs w:val="28"/>
        </w:rPr>
        <w:t xml:space="preserve"> Согласитесь, хотя бы один из перечисленных документов найдется у каждого добропорядочного гражданина нашей страны. Не забывайте о российском гражданстве и регистрации на территории, которую охватывает своей деятельностью выбранный Вами банк – это одно из важнейших общепринятых условий получения кредита.</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2747C1" w:rsidRPr="0054781F" w:rsidRDefault="002747C1"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54781F">
        <w:rPr>
          <w:rStyle w:val="vctta-title-text"/>
          <w:rFonts w:ascii="Century Gothic" w:hAnsi="Century Gothic" w:cs="Arial"/>
          <w:color w:val="FF0000"/>
          <w:sz w:val="28"/>
          <w:szCs w:val="28"/>
          <w:bdr w:val="none" w:sz="0" w:space="0" w:color="auto" w:frame="1"/>
        </w:rPr>
        <w:t>Как получить кредит, имея только паспорт</w:t>
      </w:r>
    </w:p>
    <w:p w:rsidR="005907AF" w:rsidRPr="002E0C78" w:rsidRDefault="005907AF" w:rsidP="00442A00">
      <w:pPr>
        <w:jc w:val="both"/>
        <w:rPr>
          <w:rFonts w:ascii="Century Gothic" w:hAnsi="Century Gothic"/>
          <w:b/>
          <w:i/>
          <w:color w:val="00B050"/>
          <w:sz w:val="28"/>
          <w:szCs w:val="28"/>
        </w:rPr>
      </w:pPr>
    </w:p>
    <w:p w:rsidR="002747C1" w:rsidRPr="002E0C78" w:rsidRDefault="002747C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Если обобщить все требования кредитных организаций, то можно сделать вывод – получить денежный заем смогут совершеннолетние граждане Российской Федерации, обладающие уверенным постоянным доходом. В обычных условиях необходимо подготовить пакет документов, но эта процедура может отнять много времени, которого может не оказаться у потенциального заемщика. Если деньги Вам нужны срочно, с помощью нашего агентства Вы сможете получить наличный кредит по паспорту. Данный вид кредитования является одним из самых дорогостоящих, так как банк не может проверить достоверность предоставленной Вами в свободной форме информации. Нередко этим пользуются мошенники, поэтому не в каждом банке Вы сможете получить деньги, имея лишь паспорт.</w:t>
      </w:r>
    </w:p>
    <w:p w:rsidR="002747C1" w:rsidRPr="002E0C78" w:rsidRDefault="002747C1"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Поэтому и создаются списки, в которые вносятся неблагонадежные клиенты, взаимодействие с которыми привело к проблемам – невыплатам и просрочкам. Банки обмениваются сведениями о таких заемщиках и, если Вы не хотите оказаться в их числе, не стоит обманывать банк, завышать свои материальные возможности, скрывать наличие просрочек и пр. – обнаруженная ложь приведет к тому, что Вы не сможете получить денежный заем. Наше агентство работает с банками много лет, это позволяет нам ориентироваться среди предложений, условий и требованиям к заемщикам и находить вариант, соответствующий Вашим возможностям. Ну а банки, являющиеся нашими партнерами, предоставят нашим клиентам особые выгодные условия.</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2747C1" w:rsidRPr="0054781F" w:rsidRDefault="002747C1"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54781F">
        <w:rPr>
          <w:rStyle w:val="vctta-title-text"/>
          <w:rFonts w:ascii="Century Gothic" w:hAnsi="Century Gothic" w:cs="Arial"/>
          <w:color w:val="FF0000"/>
          <w:sz w:val="28"/>
          <w:szCs w:val="28"/>
          <w:bdr w:val="none" w:sz="0" w:space="0" w:color="auto" w:frame="1"/>
        </w:rPr>
        <w:t>Преимущества онлайн услуг</w:t>
      </w:r>
    </w:p>
    <w:p w:rsidR="005907AF" w:rsidRPr="002E0C78" w:rsidRDefault="005907AF" w:rsidP="00442A00">
      <w:pPr>
        <w:jc w:val="both"/>
        <w:rPr>
          <w:rFonts w:ascii="Century Gothic" w:hAnsi="Century Gothic"/>
          <w:b/>
          <w:i/>
          <w:color w:val="00B050"/>
          <w:sz w:val="28"/>
          <w:szCs w:val="28"/>
        </w:rPr>
      </w:pPr>
    </w:p>
    <w:p w:rsidR="002747C1" w:rsidRPr="002E0C78" w:rsidRDefault="002747C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Каждый потенциальный заемщик может воспользоваться онлайн услугами, широко распространенными среди кредитных организаций. Вам не придется выбирать время, чтобы посетить множество банков лично, ища и выбирая оптимальный для себя вариант. Также Вы избежите очередей и ожидания освободившегося консультанта. Работа же сайта нашего агентства освободит Вас и от многочисленных переходов по банковским сайтам – то есть, получить кредит наличными через Интернет Вы сможете в течение короткого времени, сохранив силы и сэкономив время, а также средства – наши услуги бесплатны. Сайт работает круглосуточно, это значит, что оформить свой денежный заем Вы сможете тогда, когда Вам это нужно, а, не теряя такое преимущество банковского кредита, как своевременность, пытаться совместить график работы кредитной организации и свой.</w:t>
      </w:r>
    </w:p>
    <w:p w:rsidR="002747C1" w:rsidRPr="002E0C78" w:rsidRDefault="002747C1"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Система подберет Вам кредитное предложение, основываясь на конкретных сведениях о Вас – размере дохода, возрасте, семейном положении, образовании, наличии имущества в собственности, городе проживания и т.д. Каждый из учитываемых сервисом параметров, так или иначе, влияет на платежеспособность заемщика, а это важно для банка. Заявка на кредит будет отправлена в организации, максимально совпадающие с Вашими показателями. </w:t>
      </w:r>
      <w:proofErr w:type="gramStart"/>
      <w:r w:rsidRPr="002E0C78">
        <w:rPr>
          <w:rFonts w:ascii="Century Gothic" w:hAnsi="Century Gothic" w:cs="Arial"/>
          <w:b/>
          <w:i/>
          <w:color w:val="00B050"/>
          <w:sz w:val="28"/>
          <w:szCs w:val="28"/>
        </w:rPr>
        <w:t>Таким образом, Вы сможете избежать обращения в банки, которые не могут предложить подходящую кредитную программу, и получить даже несколько положительных ответов, каждый из которых позволит реализовать задуманное – Вам останется лишь выбрать тот, который кажется Вам наиболее приемлемым.</w:t>
      </w:r>
      <w:proofErr w:type="gramEnd"/>
    </w:p>
    <w:p w:rsidR="002747C1" w:rsidRPr="002E0C78" w:rsidRDefault="002747C1" w:rsidP="00442A00">
      <w:pPr>
        <w:jc w:val="both"/>
        <w:rPr>
          <w:rFonts w:ascii="Century Gothic" w:hAnsi="Century Gothic"/>
          <w:b/>
          <w:i/>
          <w:color w:val="00B050"/>
          <w:sz w:val="28"/>
          <w:szCs w:val="28"/>
        </w:rPr>
      </w:pPr>
    </w:p>
    <w:p w:rsidR="000302B1" w:rsidRPr="0054781F" w:rsidRDefault="000302B1" w:rsidP="00442A00">
      <w:pPr>
        <w:pStyle w:val="1"/>
        <w:shd w:val="clear" w:color="auto" w:fill="FFFFFF"/>
        <w:spacing w:before="0" w:beforeAutospacing="0" w:after="0" w:afterAutospacing="0"/>
        <w:jc w:val="both"/>
        <w:rPr>
          <w:rStyle w:val="a5"/>
          <w:rFonts w:ascii="Century Gothic" w:hAnsi="Century Gothic" w:cs="Arial"/>
          <w:b/>
          <w:bCs/>
          <w:i/>
          <w:color w:val="FF0000"/>
          <w:sz w:val="28"/>
          <w:szCs w:val="28"/>
        </w:rPr>
      </w:pPr>
      <w:r w:rsidRPr="0054781F">
        <w:rPr>
          <w:rStyle w:val="a5"/>
          <w:rFonts w:ascii="Century Gothic" w:hAnsi="Century Gothic" w:cs="Arial"/>
          <w:b/>
          <w:bCs/>
          <w:i/>
          <w:color w:val="FF0000"/>
          <w:sz w:val="28"/>
          <w:szCs w:val="28"/>
        </w:rPr>
        <w:t>Кредиты для бизнеса</w:t>
      </w:r>
    </w:p>
    <w:p w:rsidR="005907AF" w:rsidRPr="002E0C78" w:rsidRDefault="005907AF" w:rsidP="00442A00">
      <w:pPr>
        <w:pStyle w:val="1"/>
        <w:shd w:val="clear" w:color="auto" w:fill="FFFFFF"/>
        <w:spacing w:before="0" w:beforeAutospacing="0" w:after="0" w:afterAutospacing="0"/>
        <w:jc w:val="both"/>
        <w:rPr>
          <w:rFonts w:ascii="Century Gothic" w:hAnsi="Century Gothic" w:cs="Arial"/>
          <w:i/>
          <w:color w:val="00B050"/>
          <w:sz w:val="28"/>
          <w:szCs w:val="28"/>
        </w:rPr>
      </w:pPr>
    </w:p>
    <w:p w:rsidR="000302B1" w:rsidRPr="002E0C78" w:rsidRDefault="000302B1"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Если Вам необходимо обновить основные средства, увеличить товарооборот, приобрести коммерческую недвижимость или срочно решить финансовые вопросы, Вы можете взять «кредит для бизнеса».</w:t>
      </w:r>
    </w:p>
    <w:p w:rsidR="000302B1" w:rsidRPr="0054781F" w:rsidRDefault="000302B1" w:rsidP="00442A00">
      <w:pPr>
        <w:pStyle w:val="a4"/>
        <w:shd w:val="clear" w:color="auto" w:fill="FFFFFF"/>
        <w:spacing w:before="0" w:beforeAutospacing="0" w:after="384" w:afterAutospacing="0"/>
        <w:jc w:val="both"/>
        <w:rPr>
          <w:rFonts w:ascii="Century Gothic" w:hAnsi="Century Gothic" w:cs="Arial"/>
          <w:b/>
          <w:i/>
          <w:color w:val="FF0000"/>
          <w:sz w:val="28"/>
          <w:szCs w:val="28"/>
        </w:rPr>
      </w:pPr>
      <w:r w:rsidRPr="0054781F">
        <w:rPr>
          <w:rFonts w:ascii="Century Gothic" w:hAnsi="Century Gothic" w:cs="Arial"/>
          <w:b/>
          <w:i/>
          <w:color w:val="FF0000"/>
          <w:sz w:val="28"/>
          <w:szCs w:val="28"/>
        </w:rPr>
        <w:t>Требования к  Заемщику:</w:t>
      </w:r>
    </w:p>
    <w:p w:rsidR="000302B1" w:rsidRPr="002E0C78" w:rsidRDefault="000302B1"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Юридическое лицо;</w:t>
      </w:r>
      <w:r w:rsidRPr="002E0C78">
        <w:rPr>
          <w:rFonts w:ascii="Century Gothic" w:hAnsi="Century Gothic" w:cs="Arial"/>
          <w:b/>
          <w:i/>
          <w:color w:val="00B050"/>
          <w:sz w:val="28"/>
          <w:szCs w:val="28"/>
        </w:rPr>
        <w:br/>
        <w:t>— Индивидуальный предприниматель;</w:t>
      </w:r>
      <w:r w:rsidRPr="002E0C78">
        <w:rPr>
          <w:rFonts w:ascii="Century Gothic" w:hAnsi="Century Gothic" w:cs="Arial"/>
          <w:b/>
          <w:i/>
          <w:color w:val="00B050"/>
          <w:sz w:val="28"/>
          <w:szCs w:val="28"/>
        </w:rPr>
        <w:br/>
        <w:t>— Срок существования бизнеса не менее 12 месяцев;</w:t>
      </w:r>
      <w:r w:rsidRPr="002E0C78">
        <w:rPr>
          <w:rFonts w:ascii="Century Gothic" w:hAnsi="Century Gothic" w:cs="Arial"/>
          <w:b/>
          <w:i/>
          <w:color w:val="00B050"/>
          <w:sz w:val="28"/>
          <w:szCs w:val="28"/>
        </w:rPr>
        <w:br/>
        <w:t>— Срок государственной регистрации не менее 6 месяцев;</w:t>
      </w:r>
      <w:r w:rsidRPr="002E0C78">
        <w:rPr>
          <w:rFonts w:ascii="Century Gothic" w:hAnsi="Century Gothic" w:cs="Arial"/>
          <w:b/>
          <w:i/>
          <w:color w:val="00B050"/>
          <w:sz w:val="28"/>
          <w:szCs w:val="28"/>
        </w:rPr>
        <w:br/>
        <w:t>— Местонахождение клиента – по месту присутствия Банка и его структурных подразделений;</w:t>
      </w:r>
      <w:r w:rsidRPr="002E0C78">
        <w:rPr>
          <w:rFonts w:ascii="Century Gothic" w:hAnsi="Century Gothic" w:cs="Arial"/>
          <w:b/>
          <w:i/>
          <w:color w:val="00B050"/>
          <w:sz w:val="28"/>
          <w:szCs w:val="28"/>
        </w:rPr>
        <w:br/>
        <w:t>— Заемщик является резидентом РФ;</w:t>
      </w:r>
      <w:r w:rsidRPr="002E0C78">
        <w:rPr>
          <w:rFonts w:ascii="Century Gothic" w:hAnsi="Century Gothic" w:cs="Arial"/>
          <w:b/>
          <w:i/>
          <w:color w:val="00B050"/>
          <w:sz w:val="28"/>
          <w:szCs w:val="28"/>
        </w:rPr>
        <w:br/>
        <w:t>— Устойчивое финансовое положение клиента (наличие выручки, положительная величина чистых активов, рентабельность деятельности).</w:t>
      </w:r>
    </w:p>
    <w:p w:rsidR="000302B1" w:rsidRPr="002E0C78" w:rsidRDefault="00347146"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 </w:t>
      </w:r>
    </w:p>
    <w:p w:rsidR="000302B1" w:rsidRPr="0054781F" w:rsidRDefault="000302B1"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54781F">
        <w:rPr>
          <w:rStyle w:val="vctta-title-text"/>
          <w:rFonts w:ascii="Century Gothic" w:hAnsi="Century Gothic" w:cs="Arial"/>
          <w:color w:val="FF0000"/>
          <w:sz w:val="28"/>
          <w:szCs w:val="28"/>
          <w:bdr w:val="none" w:sz="0" w:space="0" w:color="auto" w:frame="1"/>
        </w:rPr>
        <w:t>Как взять кредит для бизнеса</w:t>
      </w:r>
    </w:p>
    <w:p w:rsidR="005907AF" w:rsidRPr="002E0C78" w:rsidRDefault="005907AF" w:rsidP="00442A00">
      <w:pPr>
        <w:jc w:val="both"/>
        <w:rPr>
          <w:rFonts w:ascii="Century Gothic" w:hAnsi="Century Gothic"/>
          <w:b/>
          <w:i/>
          <w:color w:val="00B050"/>
          <w:sz w:val="28"/>
          <w:szCs w:val="28"/>
        </w:rPr>
      </w:pP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Современному человеку довольно сложно выкроить время, чтобы подготовиться к кредитованию основательно – необходимо найти подходящие на первый взгляд предложения, сравнить их и выявить то, которое окажется действительно наиболее приемлемым. При этом совсем недавно потенциальный заемщик должен был посетить каждую из кредитных организаций лично, отстоять в каждой из них очередь, а затем, после беседы с консультантом и посещения других банков, определить возможного кредитора. Поэтому, узнать, как оформить кредит на бизнес, было процедурой затяжной и трудоемкой, особенно, если учитывать то нежелание банков, с которым они кредитуют кредиты для ИП.</w:t>
      </w: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Как и в стандартной ситуации, Вам необходимо пройти несколько этапов, включающих подготовку документов, список которых отличается от денежного займа нецелевого:</w:t>
      </w: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в первую очередь, нужно сказать о бизнес-плане, если Вы хотите получить денежные средства на открытие нового дела;</w:t>
      </w: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не менее важно подтвердить свой доход документально, для чего используется 2-НДФЛ;</w:t>
      </w: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также нужно будет представить справку, в которой указано Ваше право владения какой-либо собственностью, при этом, банку важно, насколько ликвидно закладываемое Вами имущество;</w:t>
      </w: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необходимо присутствие поручителей, которые не должны, так же, как и сам заемщик, иметь невыплаченных кредитов и обладать достойным доходом.</w:t>
      </w:r>
    </w:p>
    <w:p w:rsidR="000302B1" w:rsidRPr="002E0C78" w:rsidRDefault="000302B1"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Банк проверяет подлинность документов и достоверность информации, которую они подтверждают, затем выносится решение – отказ или согласие.</w:t>
      </w:r>
    </w:p>
    <w:p w:rsidR="00347146" w:rsidRPr="002E0C78" w:rsidRDefault="00347146" w:rsidP="00442A00">
      <w:pPr>
        <w:pStyle w:val="4"/>
        <w:shd w:val="clear" w:color="auto" w:fill="F8F8F8"/>
        <w:spacing w:before="0"/>
        <w:jc w:val="both"/>
        <w:rPr>
          <w:rFonts w:ascii="Century Gothic" w:hAnsi="Century Gothic"/>
          <w:color w:val="00B050"/>
          <w:sz w:val="28"/>
          <w:szCs w:val="28"/>
        </w:rPr>
      </w:pPr>
    </w:p>
    <w:p w:rsidR="000302B1" w:rsidRPr="002E0C78" w:rsidRDefault="000302B1" w:rsidP="00442A00">
      <w:pPr>
        <w:pStyle w:val="4"/>
        <w:shd w:val="clear" w:color="auto" w:fill="F8F8F8"/>
        <w:spacing w:before="0"/>
        <w:jc w:val="both"/>
        <w:rPr>
          <w:rStyle w:val="vctta-title-text"/>
          <w:rFonts w:ascii="Century Gothic" w:hAnsi="Century Gothic" w:cs="Arial"/>
          <w:color w:val="00B050"/>
          <w:sz w:val="28"/>
          <w:szCs w:val="28"/>
          <w:bdr w:val="none" w:sz="0" w:space="0" w:color="auto" w:frame="1"/>
        </w:rPr>
      </w:pPr>
      <w:r w:rsidRPr="002E0C78">
        <w:rPr>
          <w:rStyle w:val="vctta-title-text"/>
          <w:rFonts w:ascii="Century Gothic" w:hAnsi="Century Gothic" w:cs="Arial"/>
          <w:color w:val="00B050"/>
          <w:sz w:val="28"/>
          <w:szCs w:val="28"/>
          <w:bdr w:val="none" w:sz="0" w:space="0" w:color="auto" w:frame="1"/>
        </w:rPr>
        <w:t>Параметры заемщика, увеличивающие шансы на положительное решение</w:t>
      </w:r>
    </w:p>
    <w:p w:rsidR="005907AF" w:rsidRPr="002E0C78" w:rsidRDefault="005907AF" w:rsidP="00442A00">
      <w:pPr>
        <w:jc w:val="both"/>
        <w:rPr>
          <w:rFonts w:ascii="Century Gothic" w:hAnsi="Century Gothic"/>
          <w:b/>
          <w:i/>
          <w:color w:val="00B050"/>
          <w:sz w:val="28"/>
          <w:szCs w:val="28"/>
        </w:rPr>
      </w:pP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Помимо того, что Вам нужно подготовить документальный пакет, следует знать о наиболее подходящих, на взгляд кредитной организации, качествах будущего заемщика. Сюда входит:</w:t>
      </w: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возраст — несмотря на общепринятые ограничения 21-65 лет, больше шансов на положительное решение имеют граждане 30-45 лет;</w:t>
      </w: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стоит учитывать, что одинокие заемщики, не состоящие в браке, менее приветствуются банками, то есть большая вероятность получить кредит для ИП, есть у семейных людей;</w:t>
      </w: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 также будут учитываться расходы, связанные с коммунальными платежами, алиментами и пр., то есть регулярные обязательные </w:t>
      </w:r>
      <w:proofErr w:type="gramStart"/>
      <w:r w:rsidRPr="002E0C78">
        <w:rPr>
          <w:rFonts w:ascii="Century Gothic" w:hAnsi="Century Gothic" w:cs="Arial"/>
          <w:b/>
          <w:i/>
          <w:color w:val="00B050"/>
          <w:sz w:val="28"/>
          <w:szCs w:val="28"/>
        </w:rPr>
        <w:t>выплаты клиента</w:t>
      </w:r>
      <w:proofErr w:type="gramEnd"/>
      <w:r w:rsidRPr="002E0C78">
        <w:rPr>
          <w:rFonts w:ascii="Century Gothic" w:hAnsi="Century Gothic" w:cs="Arial"/>
          <w:b/>
          <w:i/>
          <w:color w:val="00B050"/>
          <w:sz w:val="28"/>
          <w:szCs w:val="28"/>
        </w:rPr>
        <w:t>;</w:t>
      </w: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важно наличие постоянной регистрации в месте, где будет открыт или уже действует бизнес;</w:t>
      </w: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желательно наличие стационарного телефона не только домашнего, но и рабочего.</w:t>
      </w:r>
    </w:p>
    <w:p w:rsidR="000302B1" w:rsidRPr="002E0C78" w:rsidRDefault="000302B1"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Вышеуказанные параметры позволят Вам получить денежный заем на более выгодных условиях и помочь осуществить планы.</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347146" w:rsidRPr="002E0C78" w:rsidRDefault="00347146"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0302B1" w:rsidRPr="00924535" w:rsidRDefault="000302B1"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924535">
        <w:rPr>
          <w:rStyle w:val="vctta-title-text"/>
          <w:rFonts w:ascii="Century Gothic" w:hAnsi="Century Gothic" w:cs="Arial"/>
          <w:color w:val="FF0000"/>
          <w:sz w:val="28"/>
          <w:szCs w:val="28"/>
          <w:bdr w:val="none" w:sz="0" w:space="0" w:color="auto" w:frame="1"/>
        </w:rPr>
        <w:t>Возможность оформления кредита по паспорту</w:t>
      </w:r>
    </w:p>
    <w:p w:rsidR="005907AF" w:rsidRPr="002E0C78" w:rsidRDefault="005907AF" w:rsidP="00442A00">
      <w:pPr>
        <w:jc w:val="both"/>
        <w:rPr>
          <w:rFonts w:ascii="Century Gothic" w:hAnsi="Century Gothic"/>
          <w:b/>
          <w:i/>
          <w:color w:val="00B050"/>
          <w:sz w:val="28"/>
          <w:szCs w:val="28"/>
        </w:rPr>
      </w:pPr>
    </w:p>
    <w:p w:rsidR="000302B1" w:rsidRPr="002E0C78" w:rsidRDefault="000302B1"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Случается, что возникает необходимость получить кредит для бизнеса по паспорту. То есть, у заемщика нет возможности подготовить нужные документы или не хватает на это времени. Любой предприниматель может оформить денежный заем как физическое лицо – лично для себя. И, конечно, ему доступны как быстрые кредиты, так и обычные потребительские. С помощью нашего агентства, такое преимущество экспресс кредита как скорость будет использовано в полной мере. Вам не придется искать организацию, предлагающую подобного рода условия – это довольно затруднительно, поскольку предложение банком быстрых денег может повлечь за собой убытки, связанные с невыплатами и просрочками, ведь не требуется документального подтверждения Ваших материальных возможностей. Эта работа будет проведена нами быстро и совершенно бесплатно.</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0302B1" w:rsidRPr="00924535" w:rsidRDefault="000302B1"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924535">
        <w:rPr>
          <w:rStyle w:val="vctta-title-text"/>
          <w:rFonts w:ascii="Century Gothic" w:hAnsi="Century Gothic" w:cs="Arial"/>
          <w:color w:val="FF0000"/>
          <w:sz w:val="28"/>
          <w:szCs w:val="28"/>
          <w:bdr w:val="none" w:sz="0" w:space="0" w:color="auto" w:frame="1"/>
        </w:rPr>
        <w:t>Можно ли получить кредит для ИП без залога</w:t>
      </w:r>
    </w:p>
    <w:p w:rsidR="005907AF" w:rsidRPr="002E0C78" w:rsidRDefault="005907AF" w:rsidP="00442A00">
      <w:pPr>
        <w:jc w:val="both"/>
        <w:rPr>
          <w:rFonts w:ascii="Century Gothic" w:hAnsi="Century Gothic"/>
          <w:b/>
          <w:i/>
          <w:color w:val="00B050"/>
          <w:sz w:val="28"/>
          <w:szCs w:val="28"/>
        </w:rPr>
      </w:pP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Требования кредитных организаций своим заемщикам призваны оградить их от сотрудничества с клиентами, чья несостоятельность приведет к потере прибыли и убыткам. Здесь все направлено на то, чтобы получить кредит для ИП смогли лишь те, кто будет добросовестно выполняться обязательства по кредитному договору. Для подстраховки и исключения рисков невыплаты предусмотрены поручительство третьих лиц и имущественный залог. Если же Вы хотите получить кредит для бизнеса без залога, то нужно быть готовым к тому, что такого рода денежный заем окажется дороже. Более того, получить крупную сумму Вы не сможете – наряду с увеличением процентной ставки будет уменьшена максимальная сумма кредита.</w:t>
      </w:r>
    </w:p>
    <w:p w:rsidR="000302B1" w:rsidRPr="002E0C78" w:rsidRDefault="000302B1"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Еще одной особенностью такого предложения является невозможность ее применения в ситуации с открытием нового дела. Иными словами, получить денежный заем на открытие бизнеса без залога Вы не сможете. Работа предприятия, которое требует дополнительных финансовых вливаний, должна составлять 6-12 месяцев. Обязательно подтверждение его прибыльности и если банк засомневается в том, что Вы сможете вернуть ему деньги, то отрицательный ответ неизбежен. Найти банк, занимающийся кредитованием на таких условиях, Вы можете с помощью нашей фирмы. Это приведет к сокращению не только периода поиска кредитной организации, но и уменьшит срок рассмотрения Ваших данных примерно в два раза.</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0302B1" w:rsidRPr="00924535" w:rsidRDefault="000302B1"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924535">
        <w:rPr>
          <w:rStyle w:val="vctta-title-text"/>
          <w:rFonts w:ascii="Century Gothic" w:hAnsi="Century Gothic" w:cs="Arial"/>
          <w:color w:val="FF0000"/>
          <w:sz w:val="28"/>
          <w:szCs w:val="28"/>
          <w:bdr w:val="none" w:sz="0" w:space="0" w:color="auto" w:frame="1"/>
        </w:rPr>
        <w:t>Возможность найти кредитное предложение через Интернет</w:t>
      </w:r>
    </w:p>
    <w:p w:rsidR="005907AF" w:rsidRPr="002E0C78" w:rsidRDefault="005907AF" w:rsidP="00442A00">
      <w:pPr>
        <w:jc w:val="both"/>
        <w:rPr>
          <w:rFonts w:ascii="Century Gothic" w:hAnsi="Century Gothic"/>
          <w:b/>
          <w:i/>
          <w:color w:val="00B050"/>
          <w:sz w:val="28"/>
          <w:szCs w:val="28"/>
        </w:rPr>
      </w:pP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Работа нашего агентства позволит Вам значительно сэкономить время на каждом из этапов кредитования. </w:t>
      </w:r>
      <w:proofErr w:type="gramStart"/>
      <w:r w:rsidRPr="002E0C78">
        <w:rPr>
          <w:rFonts w:ascii="Century Gothic" w:hAnsi="Century Gothic" w:cs="Arial"/>
          <w:b/>
          <w:i/>
          <w:color w:val="00B050"/>
          <w:sz w:val="28"/>
          <w:szCs w:val="28"/>
        </w:rPr>
        <w:t>В полной мере используя онлайн услуги, мы предоставляем возможность своим клиентам не отвлекаться от важных дел, не выходить из дома, находиться в пути и даже в дороге, но при этом найти достойное предложение и отправить свою заявку на любой из видов денежных займов, в том числе и на кредит для ИП.</w:t>
      </w:r>
      <w:proofErr w:type="gramEnd"/>
      <w:r w:rsidRPr="002E0C78">
        <w:rPr>
          <w:rFonts w:ascii="Century Gothic" w:hAnsi="Century Gothic" w:cs="Arial"/>
          <w:b/>
          <w:i/>
          <w:color w:val="00B050"/>
          <w:sz w:val="28"/>
          <w:szCs w:val="28"/>
        </w:rPr>
        <w:t xml:space="preserve"> Многолетний добросовестный труд на рынке кредитов позволит нам помочь, практически каждому обратившемуся к нам потенциальному заемщику подобрать вариант, основываясь на его параметрах, возможностях и потребностях. Каждый случай рассматривается в индивидуальном порядке и, если даже Вы имеете плохую кредитную историю или не подпадаете под возрастные ограничения большинства кредитных организаций, наше агентство сможет найти предложение, соответствующее этим условиям.</w:t>
      </w: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От Вас требуется лишь </w:t>
      </w:r>
      <w:r w:rsidR="002E0C78">
        <w:rPr>
          <w:rFonts w:ascii="Century Gothic" w:hAnsi="Century Gothic" w:cs="Arial"/>
          <w:b/>
          <w:i/>
          <w:color w:val="00B050"/>
          <w:sz w:val="28"/>
          <w:szCs w:val="28"/>
        </w:rPr>
        <w:t xml:space="preserve">написать заявку на кредит на </w:t>
      </w:r>
      <w:r w:rsidR="002E0C78" w:rsidRPr="002E0C78">
        <w:rPr>
          <w:rFonts w:ascii="Century Gothic" w:hAnsi="Century Gothic" w:cs="Arial"/>
          <w:b/>
          <w:i/>
          <w:color w:val="FF0000"/>
          <w:sz w:val="28"/>
          <w:szCs w:val="28"/>
        </w:rPr>
        <w:t xml:space="preserve">электронный адрес: </w:t>
      </w:r>
      <w:proofErr w:type="spellStart"/>
      <w:r w:rsidR="002E0C78" w:rsidRPr="002E0C78">
        <w:rPr>
          <w:rFonts w:ascii="Century Gothic" w:hAnsi="Century Gothic" w:cs="Arial"/>
          <w:b/>
          <w:i/>
          <w:color w:val="FF0000"/>
          <w:sz w:val="28"/>
          <w:szCs w:val="28"/>
          <w:lang w:val="en-US"/>
        </w:rPr>
        <w:t>souz</w:t>
      </w:r>
      <w:proofErr w:type="spellEnd"/>
      <w:r w:rsidR="002E0C78" w:rsidRPr="002E0C78">
        <w:rPr>
          <w:rFonts w:ascii="Century Gothic" w:hAnsi="Century Gothic" w:cs="Arial"/>
          <w:b/>
          <w:i/>
          <w:color w:val="FF0000"/>
          <w:sz w:val="28"/>
          <w:szCs w:val="28"/>
        </w:rPr>
        <w:t>48@</w:t>
      </w:r>
      <w:proofErr w:type="spellStart"/>
      <w:r w:rsidR="002E0C78" w:rsidRPr="002E0C78">
        <w:rPr>
          <w:rFonts w:ascii="Century Gothic" w:hAnsi="Century Gothic" w:cs="Arial"/>
          <w:b/>
          <w:i/>
          <w:color w:val="FF0000"/>
          <w:sz w:val="28"/>
          <w:szCs w:val="28"/>
          <w:lang w:val="en-US"/>
        </w:rPr>
        <w:t>bk</w:t>
      </w:r>
      <w:proofErr w:type="spellEnd"/>
      <w:r w:rsidR="002E0C78" w:rsidRPr="002E0C78">
        <w:rPr>
          <w:rFonts w:ascii="Century Gothic" w:hAnsi="Century Gothic" w:cs="Arial"/>
          <w:b/>
          <w:i/>
          <w:color w:val="FF0000"/>
          <w:sz w:val="28"/>
          <w:szCs w:val="28"/>
        </w:rPr>
        <w:t>.</w:t>
      </w:r>
      <w:proofErr w:type="spellStart"/>
      <w:r w:rsidR="002E0C78" w:rsidRPr="002E0C78">
        <w:rPr>
          <w:rFonts w:ascii="Century Gothic" w:hAnsi="Century Gothic" w:cs="Arial"/>
          <w:b/>
          <w:i/>
          <w:color w:val="FF0000"/>
          <w:sz w:val="28"/>
          <w:szCs w:val="28"/>
          <w:lang w:val="en-US"/>
        </w:rPr>
        <w:t>ru</w:t>
      </w:r>
      <w:proofErr w:type="spellEnd"/>
      <w:r w:rsidRPr="002E0C78">
        <w:rPr>
          <w:rFonts w:ascii="Century Gothic" w:hAnsi="Century Gothic" w:cs="Arial"/>
          <w:b/>
          <w:i/>
          <w:color w:val="00B050"/>
          <w:sz w:val="28"/>
          <w:szCs w:val="28"/>
        </w:rPr>
        <w:t xml:space="preserve"> </w:t>
      </w:r>
      <w:r w:rsidR="002E0C78" w:rsidRPr="002E0C78">
        <w:rPr>
          <w:rFonts w:ascii="Century Gothic" w:hAnsi="Century Gothic" w:cs="Arial"/>
          <w:b/>
          <w:i/>
          <w:color w:val="00B050"/>
          <w:sz w:val="28"/>
          <w:szCs w:val="28"/>
        </w:rPr>
        <w:t xml:space="preserve"> </w:t>
      </w:r>
      <w:r w:rsidRPr="002E0C78">
        <w:rPr>
          <w:rFonts w:ascii="Century Gothic" w:hAnsi="Century Gothic" w:cs="Arial"/>
          <w:b/>
          <w:i/>
          <w:color w:val="00B050"/>
          <w:sz w:val="28"/>
          <w:szCs w:val="28"/>
        </w:rPr>
        <w:t xml:space="preserve"> </w:t>
      </w:r>
      <w:r w:rsidR="002E0C78">
        <w:rPr>
          <w:rFonts w:ascii="Century Gothic" w:hAnsi="Century Gothic" w:cs="Arial"/>
          <w:b/>
          <w:i/>
          <w:color w:val="00B050"/>
          <w:sz w:val="28"/>
          <w:szCs w:val="28"/>
        </w:rPr>
        <w:t xml:space="preserve">и наша </w:t>
      </w:r>
      <w:proofErr w:type="gramStart"/>
      <w:r w:rsidR="002E0C78">
        <w:rPr>
          <w:rFonts w:ascii="Century Gothic" w:hAnsi="Century Gothic" w:cs="Arial"/>
          <w:b/>
          <w:i/>
          <w:color w:val="00B050"/>
          <w:sz w:val="28"/>
          <w:szCs w:val="28"/>
        </w:rPr>
        <w:t>компания</w:t>
      </w:r>
      <w:proofErr w:type="gramEnd"/>
      <w:r w:rsidRPr="002E0C78">
        <w:rPr>
          <w:rFonts w:ascii="Century Gothic" w:hAnsi="Century Gothic" w:cs="Arial"/>
          <w:b/>
          <w:i/>
          <w:color w:val="00B050"/>
          <w:sz w:val="28"/>
          <w:szCs w:val="28"/>
        </w:rPr>
        <w:t xml:space="preserve"> сопоставив Ваши данные с огромным количеством кредитных предложений, имеющихся на сегодняшний день, отправит ее в те, которые окажутся максимально совпавшими. Такой подход становится причиной того, что Вы можете получить сразу нескольких положительных ответов, выбрав один из которых, Вы можно начать или продолжить собственное дело, о котором мечтали. Большое количество клиентов, воспользовавшихся нашими услугами, по достоинству оценили возможность получения кредита на бизнес через Интернет, ведь основа деятельности нашего агентства – скорость, профессионализм, компетентность, законность и добросовестность.</w:t>
      </w:r>
    </w:p>
    <w:p w:rsidR="000302B1" w:rsidRPr="002E0C78" w:rsidRDefault="000302B1" w:rsidP="002E0C78">
      <w:pPr>
        <w:pStyle w:val="a4"/>
        <w:shd w:val="clear" w:color="auto" w:fill="F8F8F8"/>
        <w:spacing w:before="0" w:beforeAutospacing="0" w:after="0" w:afterAutospacing="0"/>
        <w:jc w:val="center"/>
        <w:rPr>
          <w:rFonts w:ascii="Century Gothic" w:hAnsi="Century Gothic" w:cs="Arial"/>
          <w:b/>
          <w:i/>
          <w:color w:val="FF0000"/>
          <w:sz w:val="56"/>
          <w:szCs w:val="56"/>
        </w:rPr>
      </w:pPr>
      <w:r w:rsidRPr="002E0C78">
        <w:rPr>
          <w:rFonts w:ascii="Century Gothic" w:hAnsi="Century Gothic" w:cs="Arial"/>
          <w:b/>
          <w:i/>
          <w:color w:val="FF0000"/>
          <w:sz w:val="56"/>
          <w:szCs w:val="56"/>
          <w:highlight w:val="green"/>
        </w:rPr>
        <w:t>Мы желаем Вам — финансового благополучия!</w:t>
      </w:r>
    </w:p>
    <w:p w:rsidR="000302B1" w:rsidRPr="002E0C78" w:rsidRDefault="000302B1" w:rsidP="00442A00">
      <w:pPr>
        <w:jc w:val="both"/>
        <w:rPr>
          <w:rFonts w:ascii="Century Gothic" w:hAnsi="Century Gothic"/>
          <w:b/>
          <w:i/>
          <w:color w:val="00B050"/>
          <w:sz w:val="28"/>
          <w:szCs w:val="28"/>
        </w:rPr>
      </w:pPr>
    </w:p>
    <w:p w:rsidR="000302B1" w:rsidRPr="002E0C78" w:rsidRDefault="000302B1" w:rsidP="00442A00">
      <w:pPr>
        <w:pStyle w:val="1"/>
        <w:shd w:val="clear" w:color="auto" w:fill="FFFFFF"/>
        <w:spacing w:before="0" w:beforeAutospacing="0" w:after="221" w:afterAutospacing="0"/>
        <w:jc w:val="both"/>
        <w:rPr>
          <w:rFonts w:ascii="Century Gothic" w:hAnsi="Century Gothic" w:cs="Arial"/>
          <w:i/>
          <w:color w:val="FF0000"/>
          <w:sz w:val="28"/>
          <w:szCs w:val="28"/>
        </w:rPr>
      </w:pPr>
      <w:r w:rsidRPr="002E0C78">
        <w:rPr>
          <w:rFonts w:ascii="Century Gothic" w:hAnsi="Century Gothic" w:cs="Arial"/>
          <w:i/>
          <w:color w:val="FF0000"/>
          <w:sz w:val="28"/>
          <w:szCs w:val="28"/>
        </w:rPr>
        <w:t>Ипотека</w:t>
      </w:r>
    </w:p>
    <w:p w:rsidR="000302B1" w:rsidRPr="002E0C78" w:rsidRDefault="000302B1"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Предлагаем ипотечный кредит со ставкой от 8,5% </w:t>
      </w:r>
      <w:proofErr w:type="gramStart"/>
      <w:r w:rsidRPr="002E0C78">
        <w:rPr>
          <w:rFonts w:ascii="Century Gothic" w:hAnsi="Century Gothic" w:cs="Arial"/>
          <w:b/>
          <w:i/>
          <w:color w:val="00B050"/>
          <w:sz w:val="28"/>
          <w:szCs w:val="28"/>
        </w:rPr>
        <w:t>годовых</w:t>
      </w:r>
      <w:proofErr w:type="gramEnd"/>
      <w:r w:rsidRPr="002E0C78">
        <w:rPr>
          <w:rFonts w:ascii="Century Gothic" w:hAnsi="Century Gothic" w:cs="Arial"/>
          <w:b/>
          <w:i/>
          <w:color w:val="00B050"/>
          <w:sz w:val="28"/>
          <w:szCs w:val="28"/>
        </w:rPr>
        <w:t>. Требования к кредитополучателям стандартные. Можно сначала получить одобрение по ипотечному кредиту, потом выбрать объект с учетом предложенной суммы.</w:t>
      </w:r>
    </w:p>
    <w:p w:rsidR="000302B1" w:rsidRPr="002E0C78" w:rsidRDefault="000302B1"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Все больше кредитных организаций предлагают данный вид кредита — некоторые из них специализируются конкретно на ипотеках, а другие имеют широкий спектр кредитных предложений и в их числе тот, с помощью которого Вы можете решить вопросы с приобретением жилья. Если процентная ставка у них примерно одинаковая, то, прежде чем, пытаться получить денежные средства, нужно выявить дополнительные нюансы, способные увеличить сумму итоговой переплаты. Это и комиссии, и скрытые платежи, а также стремление ускорить процесс рассмотрения Вашей заявки, которое может повлиять на рост процента.</w:t>
      </w:r>
    </w:p>
    <w:p w:rsidR="000302B1" w:rsidRPr="002E0C78" w:rsidRDefault="000302B1" w:rsidP="00442A00">
      <w:pPr>
        <w:pStyle w:val="2"/>
        <w:shd w:val="clear" w:color="auto" w:fill="FFFFFF"/>
        <w:spacing w:before="395" w:after="233"/>
        <w:jc w:val="both"/>
        <w:rPr>
          <w:rFonts w:ascii="Century Gothic" w:hAnsi="Century Gothic" w:cs="Arial"/>
          <w:i/>
          <w:color w:val="FF0000"/>
          <w:sz w:val="28"/>
          <w:szCs w:val="28"/>
        </w:rPr>
      </w:pPr>
      <w:r w:rsidRPr="002E0C78">
        <w:rPr>
          <w:rFonts w:ascii="Century Gothic" w:hAnsi="Century Gothic" w:cs="Arial"/>
          <w:i/>
          <w:color w:val="FF0000"/>
          <w:sz w:val="28"/>
          <w:szCs w:val="28"/>
        </w:rPr>
        <w:t>Варианты ипотечных кредитов</w:t>
      </w:r>
    </w:p>
    <w:p w:rsidR="000302B1" w:rsidRPr="002E0C78" w:rsidRDefault="000302B1"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Кроме этого, более дорогой ипотекой окажется та, которую Вы захотите получить наличными. Здесь следует сказать, что в основном кредитные организации используют безналичный расчет, но желание привлечь как можно больше клиентов способствует тому, что в некоторых случаях Вы можете получить деньги на руки. Ведь нередко заемщик хотел бы, например, сделать ремонт в приобретаемой квартире. При этом кредитная организация должна и инкассировать денежные средства и обналичить их, что увеличивает время оформления ипотечного кредита.</w:t>
      </w:r>
    </w:p>
    <w:p w:rsidR="000302B1" w:rsidRPr="002E0C78" w:rsidRDefault="000302B1"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Разновидности ипотечных предложений предусматривают наиболее выгодные варианты для тех, кто подпадает под определенные программы. Следует выделить ипотеку для молодых семей, где осуществить задуманное можно, если Вам уже исполнилось 18 лет, но еще нет 35. Здесь может быть и пониженный первоначальный взнос, и в силу возраста более длительный период выплат, что приводит к уменьшению ежемесячного взноса. Наиболее часто используется ипотека на вторичном рынке. Его суть в том, что Вы находите приемлемый для себя вариант и берете под него деньги в банке, в этом случае обязательно заключается договор страхования. Он не потребуется, если Вы захотите взять ипотеку с долевым участием, так как Вы будете являться первым собственником данного жилья. Кроме этого, есть ипотека на загородное жилье, на строительство дома, военная ипотека, молодым ученым и пр.</w:t>
      </w:r>
    </w:p>
    <w:p w:rsidR="000302B1" w:rsidRPr="002E0C78" w:rsidRDefault="000302B1" w:rsidP="00442A00">
      <w:pPr>
        <w:pStyle w:val="2"/>
        <w:shd w:val="clear" w:color="auto" w:fill="FFFFFF"/>
        <w:spacing w:before="395" w:after="233"/>
        <w:jc w:val="both"/>
        <w:rPr>
          <w:rFonts w:ascii="Century Gothic" w:hAnsi="Century Gothic" w:cs="Arial"/>
          <w:i/>
          <w:color w:val="FF0000"/>
          <w:sz w:val="28"/>
          <w:szCs w:val="28"/>
        </w:rPr>
      </w:pPr>
      <w:r w:rsidRPr="002E0C78">
        <w:rPr>
          <w:rFonts w:ascii="Century Gothic" w:hAnsi="Century Gothic" w:cs="Arial"/>
          <w:i/>
          <w:color w:val="FF0000"/>
          <w:sz w:val="28"/>
          <w:szCs w:val="28"/>
        </w:rPr>
        <w:t>Продолжительный срок выплат – преимущество или недостаток?</w:t>
      </w:r>
    </w:p>
    <w:p w:rsidR="000302B1" w:rsidRPr="002E0C78" w:rsidRDefault="000302B1"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Для того чтобы использовать все достоинства ипотечного кредитования необходимо грамотно воспользоваться тем, что предлагают банки. Ведь если в одной организации условия окажутся не очень выгодными для Вас, то всегда можно попробовать реализовать свои планы, используя услуги других банков. Однако не стоит забывать, что ипотека – такой вид кредита, когда важен поиск не минимальной процентной ставки, а той организации, которую Вы можете убедить в собственной платежеспособности и добросовестности. Ведь выполнять обязательства по кредитному договору Вы будете на протяжении 15-20 лет. Такой срок, с одной стороны, позволяет уменьшить размер регулярных взносов до размера, который Вы могли бы вносить беспрепятственно каждый месяц. С другой же стороны, он достаточно велик, и на его протяжении случиться может всякое – и потеря работы, и снижение уровня дохода и пр. К тому же не секрет ни для кого, что чем больше срок кредитования, тем большей окажется сумма переплаты. Поэтому, если Вы имеете возможность, увеличив платеж, сократить срок, выгоднее будет поступить именно так.</w:t>
      </w:r>
    </w:p>
    <w:p w:rsidR="000302B1" w:rsidRPr="002E0C78" w:rsidRDefault="000302B1" w:rsidP="00442A00">
      <w:pPr>
        <w:jc w:val="both"/>
        <w:rPr>
          <w:rFonts w:ascii="Century Gothic" w:hAnsi="Century Gothic"/>
          <w:b/>
          <w:i/>
          <w:color w:val="00B050"/>
          <w:sz w:val="28"/>
          <w:szCs w:val="28"/>
        </w:rPr>
      </w:pPr>
    </w:p>
    <w:p w:rsidR="003E3A90" w:rsidRPr="002E0C78" w:rsidRDefault="003E3A90"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Требования к возрасту и гражданству</w:t>
      </w:r>
    </w:p>
    <w:p w:rsidR="005907AF" w:rsidRPr="002E0C78" w:rsidRDefault="005907AF" w:rsidP="00442A00">
      <w:pPr>
        <w:jc w:val="both"/>
        <w:rPr>
          <w:rFonts w:ascii="Century Gothic" w:hAnsi="Century Gothic"/>
          <w:b/>
          <w:i/>
          <w:color w:val="00B050"/>
          <w:sz w:val="28"/>
          <w:szCs w:val="28"/>
        </w:rPr>
      </w:pPr>
    </w:p>
    <w:p w:rsidR="003E3A90" w:rsidRPr="002E0C78" w:rsidRDefault="003E3A90"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Если рассматривать возраст, который допускается к ипотечным кредитам в общей массе банков, то он будет равен 18-65 годам, однако большинство из них, боясь рисковать и предлагать ипотеку тем, кто в силу возраста становится нетрудоспособным, устанавливает возрастные рамки от 21 года до 55 – женщинам и 60 – мужчинам. То есть так, банки ограничивают пенсионеров и тех, кто не сможет иметь достойного заработка, поскольку будет служить в армии или получать образование. При этом именно для этих категорий граждан некоторыми организациями предусмотрены специальные ипотечные программы, позволяющие им улучшить ситуацию с жильем. Если Вы не можете самостоятельно разобраться во всех тонкостях ипотеки, обратитесь на наш сайт, где Вы всегда найдете услуги по упрощению каждого из этапов кредитования.</w:t>
      </w:r>
    </w:p>
    <w:p w:rsidR="003E3A90" w:rsidRPr="002E0C78" w:rsidRDefault="003E3A90"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Гражданство Российской Федерации, так необходимое при получении обычных кредитов, совсем необязательно для того, чтобы оформить ипотеку. Здесь достаточно того, чтобы Вы были зарегистрированы на территории нашей страны, при этом допускается и временная регистрация. Все Ваши параметры должны быть подтверждены документально и каждый документ выполняет свою функцию, поэтому рассматривать Вашу кандидатуру кредитная организация будет лишь тогда, когда Вы сможете предоставить полный пакет документов. Обязательно потребуются:</w:t>
      </w:r>
      <w:r w:rsidRPr="002E0C78">
        <w:rPr>
          <w:rFonts w:ascii="Century Gothic" w:hAnsi="Century Gothic" w:cs="Arial"/>
          <w:b/>
          <w:i/>
          <w:color w:val="00B050"/>
          <w:sz w:val="28"/>
          <w:szCs w:val="28"/>
        </w:rPr>
        <w:br/>
        <w:t>— паспорт;</w:t>
      </w:r>
      <w:r w:rsidRPr="002E0C78">
        <w:rPr>
          <w:rFonts w:ascii="Century Gothic" w:hAnsi="Century Gothic" w:cs="Arial"/>
          <w:b/>
          <w:i/>
          <w:color w:val="00B050"/>
          <w:sz w:val="28"/>
          <w:szCs w:val="28"/>
        </w:rPr>
        <w:br/>
        <w:t>— справка о доходе;</w:t>
      </w:r>
      <w:r w:rsidRPr="002E0C78">
        <w:rPr>
          <w:rFonts w:ascii="Century Gothic" w:hAnsi="Century Gothic" w:cs="Arial"/>
          <w:b/>
          <w:i/>
          <w:color w:val="00B050"/>
          <w:sz w:val="28"/>
          <w:szCs w:val="28"/>
        </w:rPr>
        <w:br/>
        <w:t>— копия трудовой книги;</w:t>
      </w:r>
      <w:r w:rsidRPr="002E0C78">
        <w:rPr>
          <w:rFonts w:ascii="Century Gothic" w:hAnsi="Century Gothic" w:cs="Arial"/>
          <w:b/>
          <w:i/>
          <w:color w:val="00B050"/>
          <w:sz w:val="28"/>
          <w:szCs w:val="28"/>
        </w:rPr>
        <w:br/>
        <w:t>— если есть – свидетельства о рождении детей, заключении брака или разводе и др.</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3E3A90" w:rsidRPr="002E0C78" w:rsidRDefault="003E3A90"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На что обращает внимание служба безопасности банка</w:t>
      </w:r>
    </w:p>
    <w:p w:rsidR="005907AF" w:rsidRPr="002E0C78" w:rsidRDefault="005907AF" w:rsidP="00442A00">
      <w:pPr>
        <w:jc w:val="both"/>
        <w:rPr>
          <w:rFonts w:ascii="Century Gothic" w:hAnsi="Century Gothic"/>
          <w:b/>
          <w:i/>
          <w:color w:val="00B050"/>
          <w:sz w:val="28"/>
          <w:szCs w:val="28"/>
        </w:rPr>
      </w:pPr>
    </w:p>
    <w:p w:rsidR="003E3A90" w:rsidRPr="002E0C78" w:rsidRDefault="003E3A90"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Время, которое служба безопасности банка тратит на проверку Ваших данных, может длиться несколько дней, чаще всего, оно занимает 1 рабочую неделю. Проверить нужно не только документы и предоставленную Вами информацию, учитывается также и качество кредитной истории, которая большинством организаций принимается только положительная. Если же Ваша история содержит негативные моменты, то, обратившись в нашу фирму, Вы сможете подобрать вариант ипотечной программы, допускающей проблемы с выплатами в прошлом.</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3E3A90" w:rsidRPr="002E0C78" w:rsidRDefault="003E3A90"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Качество приобретаемого жилья</w:t>
      </w:r>
    </w:p>
    <w:p w:rsidR="005907AF" w:rsidRPr="002E0C78" w:rsidRDefault="005907AF" w:rsidP="00442A00">
      <w:pPr>
        <w:jc w:val="both"/>
        <w:rPr>
          <w:rFonts w:ascii="Century Gothic" w:hAnsi="Century Gothic"/>
          <w:b/>
          <w:i/>
          <w:color w:val="00B050"/>
          <w:sz w:val="28"/>
          <w:szCs w:val="28"/>
        </w:rPr>
      </w:pPr>
    </w:p>
    <w:p w:rsidR="003E3A90" w:rsidRPr="002E0C78" w:rsidRDefault="003E3A90"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Помимо требований к потенциальному заемщику у банка есть некоторые критерии, по которым определяется степень соответствия жилья, которое Вы хотите приобрести, установленным организацией параметрам. Отвечая на вопрос – какое жилье можно приобрести в ипотеку, выделим основные моменты:</w:t>
      </w:r>
      <w:r w:rsidRPr="002E0C78">
        <w:rPr>
          <w:rFonts w:ascii="Century Gothic" w:hAnsi="Century Gothic" w:cs="Arial"/>
          <w:b/>
          <w:i/>
          <w:color w:val="00B050"/>
          <w:sz w:val="28"/>
          <w:szCs w:val="28"/>
        </w:rPr>
        <w:br/>
        <w:t>— оно должно быть ликвидным, то есть по истечении 10 лет стоимость данного жилья не должна снизиться. Поэтому банк не одобрит ветхое жилье — наиболее приемлемым вариантом оказываются квартиры в домах, которые были построены не более чем 20-25 лет назад;</w:t>
      </w:r>
      <w:r w:rsidRPr="002E0C78">
        <w:rPr>
          <w:rFonts w:ascii="Century Gothic" w:hAnsi="Century Gothic" w:cs="Arial"/>
          <w:b/>
          <w:i/>
          <w:color w:val="00B050"/>
          <w:sz w:val="28"/>
          <w:szCs w:val="28"/>
        </w:rPr>
        <w:br/>
        <w:t>— неохотно кредитуются строящиеся дома, это связано с невозможностью установить будущую стоимость данного жилья;</w:t>
      </w:r>
      <w:r w:rsidRPr="002E0C78">
        <w:rPr>
          <w:rFonts w:ascii="Century Gothic" w:hAnsi="Century Gothic" w:cs="Arial"/>
          <w:b/>
          <w:i/>
          <w:color w:val="00B050"/>
          <w:sz w:val="28"/>
          <w:szCs w:val="28"/>
        </w:rPr>
        <w:br/>
        <w:t>— если в покупаемой Вами квартире есть элементы перепланировки, незарегистрированные в соответствующих органах, то здесь, скорее всего, банк ответит Вам отказом и предложит поискать что-то другое;</w:t>
      </w:r>
      <w:r w:rsidRPr="002E0C78">
        <w:rPr>
          <w:rFonts w:ascii="Century Gothic" w:hAnsi="Century Gothic" w:cs="Arial"/>
          <w:b/>
          <w:i/>
          <w:color w:val="00B050"/>
          <w:sz w:val="28"/>
          <w:szCs w:val="28"/>
        </w:rPr>
        <w:br/>
        <w:t>— постарайтесь избегать жилья, которое подвержено юридическим рискам. Речь идет о том, чтобы в приобретаемой квартире не были прописаны несовершеннолетние или престарелые граждане, а также, если несовершеннолетний оказывается собственником всей квартиры или ее части, важна дееспособность владельца, а также то, что Ваше будущее жилье не находится под арестом и в залоге;</w:t>
      </w:r>
      <w:r w:rsidRPr="002E0C78">
        <w:rPr>
          <w:rFonts w:ascii="Century Gothic" w:hAnsi="Century Gothic" w:cs="Arial"/>
          <w:b/>
          <w:i/>
          <w:color w:val="00B050"/>
          <w:sz w:val="28"/>
          <w:szCs w:val="28"/>
        </w:rPr>
        <w:br/>
        <w:t>— юридическая служба банка обязательно проверит законность приватизации, если таковая проводилась, и нет ли тех, кто может впоследствии предъявить свои имущественные права.</w:t>
      </w:r>
    </w:p>
    <w:p w:rsidR="003E3A90" w:rsidRPr="002E0C78" w:rsidRDefault="003E3A90"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Как видите, банк старается избежать проблем с наследниками, владельцами и незаконными сделками, которые могут стать причиной того, что реализация, в случае Вашей несостоятельности, данного жилья окажется затруднительной. Стоимость квартиры определяется на основании выводов профессиональных оценщиков, при этом кредитные организации предпочитают обращаться к тем, с кем сотрудничают постоянно. На эту сумму и ориентируется банк, выдавая Вам кредит. Если случилось так, что квартира стоит дороже, чем указал оценщик, то, банк предпочтет выдать сумму меньшую, а разницу Вам придется доплачивать из собственных средств.</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5907AF" w:rsidRPr="002E0C78" w:rsidRDefault="005907AF" w:rsidP="00442A00">
      <w:pPr>
        <w:pStyle w:val="4"/>
        <w:shd w:val="clear" w:color="auto" w:fill="F8F8F8"/>
        <w:spacing w:before="0"/>
        <w:jc w:val="both"/>
        <w:rPr>
          <w:rFonts w:ascii="Century Gothic" w:hAnsi="Century Gothic"/>
          <w:color w:val="00B050"/>
          <w:sz w:val="28"/>
          <w:szCs w:val="28"/>
        </w:rPr>
      </w:pPr>
    </w:p>
    <w:p w:rsidR="005907AF" w:rsidRPr="002E0C78" w:rsidRDefault="005907AF" w:rsidP="00442A00">
      <w:pPr>
        <w:pStyle w:val="4"/>
        <w:shd w:val="clear" w:color="auto" w:fill="F8F8F8"/>
        <w:spacing w:before="0"/>
        <w:jc w:val="both"/>
        <w:rPr>
          <w:rFonts w:ascii="Century Gothic" w:hAnsi="Century Gothic"/>
          <w:color w:val="00B050"/>
          <w:sz w:val="28"/>
          <w:szCs w:val="28"/>
        </w:rPr>
      </w:pPr>
    </w:p>
    <w:p w:rsidR="003E3A90" w:rsidRPr="002E0C78" w:rsidRDefault="00EB50D8" w:rsidP="00442A00">
      <w:pPr>
        <w:pStyle w:val="4"/>
        <w:shd w:val="clear" w:color="auto" w:fill="F8F8F8"/>
        <w:spacing w:before="0"/>
        <w:jc w:val="both"/>
        <w:rPr>
          <w:rFonts w:ascii="Century Gothic" w:hAnsi="Century Gothic"/>
          <w:color w:val="FF0000"/>
          <w:sz w:val="28"/>
          <w:szCs w:val="28"/>
        </w:rPr>
      </w:pPr>
      <w:hyperlink r:id="rId62" w:anchor="1530198676813-008635a6-6267" w:history="1">
        <w:r w:rsidR="003E3A90" w:rsidRPr="002E0C78">
          <w:rPr>
            <w:rStyle w:val="vctta-title-text"/>
            <w:rFonts w:ascii="Century Gothic" w:hAnsi="Century Gothic" w:cs="Arial"/>
            <w:color w:val="FF0000"/>
            <w:sz w:val="28"/>
            <w:szCs w:val="28"/>
            <w:bdr w:val="none" w:sz="0" w:space="0" w:color="auto" w:frame="1"/>
          </w:rPr>
          <w:t>Достоинства банковских онлайн услуг</w:t>
        </w:r>
      </w:hyperlink>
    </w:p>
    <w:p w:rsidR="005907AF" w:rsidRPr="002E0C78" w:rsidRDefault="005907AF" w:rsidP="00442A00">
      <w:pPr>
        <w:jc w:val="both"/>
        <w:rPr>
          <w:rFonts w:ascii="Century Gothic" w:hAnsi="Century Gothic"/>
          <w:b/>
          <w:i/>
          <w:color w:val="00B050"/>
          <w:sz w:val="28"/>
          <w:szCs w:val="28"/>
        </w:rPr>
      </w:pPr>
    </w:p>
    <w:p w:rsidR="003E3A90" w:rsidRPr="002E0C78" w:rsidRDefault="003E3A90"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Современные заемщики имеют уникальную возможность сотрудничать с банком, не выходя из дома, не отвлекаясь от своих дел, в любое удобное для себя время. Мы говорим не только о возможности отправить онлайн заявку на подбор ипотечной программы. Сегодня Вы можете оформить абсолютно все виды денежных займов посредством Интернета. Каждая кредитная организация, желающая продуктивно работать в условиях конкуренции, имеет свой собственный сайт. На нем Вы можете найти всю полезную информацию о продуктах данного банка, его услугах, акциях и новинках. Если же Вы стремитесь к экономии времени и не хотите посетить множество сайтов, на каждом из которых, стремясь повысить шансы на положительное банковское решение, вносить свои данные в бланк заявки, обратитесь на сайт нашего агентства.</w:t>
      </w:r>
    </w:p>
    <w:p w:rsidR="003E3A90" w:rsidRPr="002E0C78" w:rsidRDefault="003E3A90"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Он объединяет в себе самые разные услуги, каждая из которых значительно облегчит процесс подбора и оформления кредитной программы. </w:t>
      </w:r>
      <w:proofErr w:type="gramStart"/>
      <w:r w:rsidRPr="002E0C78">
        <w:rPr>
          <w:rFonts w:ascii="Century Gothic" w:hAnsi="Century Gothic" w:cs="Arial"/>
          <w:b/>
          <w:i/>
          <w:color w:val="00B050"/>
          <w:sz w:val="28"/>
          <w:szCs w:val="28"/>
        </w:rPr>
        <w:t>Если Ваша цель – получить ипотеку в короткий срок, или с плохой кредитной историей, или без поручителей, а также наличными, в общем на условиях, несколько отличающихся от стандартных, то сделать это Вы можете быстро, без дополнительных затрат, поскольку услуги, расположенное на нашем сайте, совершенно бесплатны.</w:t>
      </w:r>
      <w:proofErr w:type="gramEnd"/>
      <w:r w:rsidRPr="002E0C78">
        <w:rPr>
          <w:rFonts w:ascii="Century Gothic" w:hAnsi="Century Gothic" w:cs="Arial"/>
          <w:b/>
          <w:i/>
          <w:color w:val="00B050"/>
          <w:sz w:val="28"/>
          <w:szCs w:val="28"/>
        </w:rPr>
        <w:t xml:space="preserve"> Вам не нужно самостоятельно сравнивать несколько предложений, выбирать наиболее </w:t>
      </w:r>
      <w:proofErr w:type="gramStart"/>
      <w:r w:rsidRPr="002E0C78">
        <w:rPr>
          <w:rFonts w:ascii="Century Gothic" w:hAnsi="Century Gothic" w:cs="Arial"/>
          <w:b/>
          <w:i/>
          <w:color w:val="00B050"/>
          <w:sz w:val="28"/>
          <w:szCs w:val="28"/>
        </w:rPr>
        <w:t>оптимальное</w:t>
      </w:r>
      <w:proofErr w:type="gramEnd"/>
      <w:r w:rsidRPr="002E0C78">
        <w:rPr>
          <w:rFonts w:ascii="Century Gothic" w:hAnsi="Century Gothic" w:cs="Arial"/>
          <w:b/>
          <w:i/>
          <w:color w:val="00B050"/>
          <w:sz w:val="28"/>
          <w:szCs w:val="28"/>
        </w:rPr>
        <w:t xml:space="preserve"> для сложившейся у Вас ситуации.</w:t>
      </w:r>
    </w:p>
    <w:p w:rsidR="003E3A90" w:rsidRPr="002E0C78" w:rsidRDefault="003E3A90"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Заполните анкету на кредит, сделать это нужно максимально полно и безошибочно – ведь это залог того, что сервис, сопоставляя Ваши параметры с тем, что предлагают различные банки, будет ориентироваться именно на данные, оставленные Вами. Такой детальный подход обеспечивает выбор вариантов, которые окажутся самыми выгодными для Вас. В итоге Вы получите даже несколько одобренных кредитов. Выбирайте один из них и решайте свои материальные затруднения быстро и просто.</w:t>
      </w:r>
    </w:p>
    <w:p w:rsidR="000302B1" w:rsidRPr="002E0C78" w:rsidRDefault="000302B1" w:rsidP="00442A00">
      <w:pPr>
        <w:jc w:val="both"/>
        <w:rPr>
          <w:rFonts w:ascii="Century Gothic" w:hAnsi="Century Gothic"/>
          <w:b/>
          <w:i/>
          <w:color w:val="00B050"/>
          <w:sz w:val="28"/>
          <w:szCs w:val="28"/>
        </w:rPr>
      </w:pPr>
    </w:p>
    <w:p w:rsidR="00034EB8" w:rsidRPr="002E0C78" w:rsidRDefault="00034EB8" w:rsidP="00442A00">
      <w:pPr>
        <w:pStyle w:val="1"/>
        <w:shd w:val="clear" w:color="auto" w:fill="FFFFFF"/>
        <w:spacing w:before="0" w:beforeAutospacing="0" w:after="221" w:afterAutospacing="0"/>
        <w:jc w:val="both"/>
        <w:rPr>
          <w:rFonts w:ascii="Century Gothic" w:hAnsi="Century Gothic" w:cs="Arial"/>
          <w:i/>
          <w:color w:val="FF0000"/>
          <w:sz w:val="28"/>
          <w:szCs w:val="28"/>
        </w:rPr>
      </w:pPr>
      <w:r w:rsidRPr="002E0C78">
        <w:rPr>
          <w:rFonts w:ascii="Century Gothic" w:hAnsi="Century Gothic" w:cs="Arial"/>
          <w:i/>
          <w:color w:val="FF0000"/>
          <w:sz w:val="28"/>
          <w:szCs w:val="28"/>
        </w:rPr>
        <w:t>Автокредиты</w:t>
      </w:r>
    </w:p>
    <w:p w:rsidR="00034EB8" w:rsidRPr="002E0C78" w:rsidRDefault="00034EB8" w:rsidP="00442A00">
      <w:pPr>
        <w:pStyle w:val="text-left"/>
        <w:shd w:val="clear" w:color="auto" w:fill="FFFFFF"/>
        <w:spacing w:before="0" w:beforeAutospacing="0" w:after="0" w:afterAutospacing="0"/>
        <w:jc w:val="both"/>
        <w:rPr>
          <w:rFonts w:ascii="Century Gothic" w:hAnsi="Century Gothic" w:cs="Arial"/>
          <w:b/>
          <w:i/>
          <w:color w:val="00B050"/>
          <w:sz w:val="28"/>
          <w:szCs w:val="28"/>
        </w:rPr>
      </w:pPr>
      <w:r w:rsidRPr="002E0C78">
        <w:rPr>
          <w:rStyle w:val="a5"/>
          <w:rFonts w:ascii="Century Gothic" w:hAnsi="Century Gothic" w:cs="Arial"/>
          <w:i/>
          <w:color w:val="00B050"/>
          <w:sz w:val="28"/>
          <w:szCs w:val="28"/>
        </w:rPr>
        <w:t>Основные условия автокредита:</w:t>
      </w:r>
    </w:p>
    <w:p w:rsidR="00034EB8" w:rsidRPr="002E0C78" w:rsidRDefault="00034EB8" w:rsidP="00442A00">
      <w:pPr>
        <w:pStyle w:val="text-left"/>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Срок кредита от 1 до 5 лет;</w:t>
      </w:r>
      <w:r w:rsidRPr="002E0C78">
        <w:rPr>
          <w:rFonts w:ascii="Century Gothic" w:hAnsi="Century Gothic" w:cs="Arial"/>
          <w:b/>
          <w:i/>
          <w:color w:val="00B050"/>
          <w:sz w:val="28"/>
          <w:szCs w:val="28"/>
        </w:rPr>
        <w:br/>
        <w:t>— Возможность досрочного погашения кредита;</w:t>
      </w:r>
      <w:r w:rsidRPr="002E0C78">
        <w:rPr>
          <w:rFonts w:ascii="Century Gothic" w:hAnsi="Century Gothic" w:cs="Arial"/>
          <w:b/>
          <w:i/>
          <w:color w:val="00B050"/>
          <w:sz w:val="28"/>
          <w:szCs w:val="28"/>
        </w:rPr>
        <w:br/>
        <w:t>— Рассмотрение заявки в кратчайшие сроки;</w:t>
      </w:r>
      <w:r w:rsidRPr="002E0C78">
        <w:rPr>
          <w:rFonts w:ascii="Century Gothic" w:hAnsi="Century Gothic" w:cs="Arial"/>
          <w:b/>
          <w:i/>
          <w:color w:val="00B050"/>
          <w:sz w:val="28"/>
          <w:szCs w:val="28"/>
        </w:rPr>
        <w:br/>
        <w:t>— Первоначальный взнос от 10%;</w:t>
      </w:r>
      <w:r w:rsidRPr="002E0C78">
        <w:rPr>
          <w:rFonts w:ascii="Century Gothic" w:hAnsi="Century Gothic" w:cs="Arial"/>
          <w:b/>
          <w:i/>
          <w:color w:val="00B050"/>
          <w:sz w:val="28"/>
          <w:szCs w:val="28"/>
        </w:rPr>
        <w:br/>
        <w:t>— Рассмотрение неофициального дохода.</w:t>
      </w:r>
    </w:p>
    <w:p w:rsidR="00034EB8" w:rsidRPr="002E0C78" w:rsidRDefault="00034EB8" w:rsidP="00442A00">
      <w:pPr>
        <w:pStyle w:val="text-left"/>
        <w:shd w:val="clear" w:color="auto" w:fill="FFFFFF"/>
        <w:spacing w:before="0" w:beforeAutospacing="0" w:after="0" w:afterAutospacing="0"/>
        <w:jc w:val="both"/>
        <w:rPr>
          <w:rFonts w:ascii="Century Gothic" w:hAnsi="Century Gothic" w:cs="Arial"/>
          <w:b/>
          <w:i/>
          <w:color w:val="00B050"/>
          <w:sz w:val="28"/>
          <w:szCs w:val="28"/>
        </w:rPr>
      </w:pPr>
      <w:r w:rsidRPr="002E0C78">
        <w:rPr>
          <w:rStyle w:val="a5"/>
          <w:rFonts w:ascii="Century Gothic" w:hAnsi="Century Gothic" w:cs="Arial"/>
          <w:i/>
          <w:color w:val="00B050"/>
          <w:sz w:val="28"/>
          <w:szCs w:val="28"/>
        </w:rPr>
        <w:t>Требования к заемщику:</w:t>
      </w:r>
    </w:p>
    <w:p w:rsidR="005907AF" w:rsidRPr="002E0C78" w:rsidRDefault="00034EB8"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Возраст от 21 года до 60 лет;</w:t>
      </w:r>
    </w:p>
    <w:p w:rsidR="00034EB8" w:rsidRPr="002E0C78" w:rsidRDefault="00034EB8"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br/>
        <w:t>— Работа на последнем месте не менее 3-х месяцев.</w:t>
      </w:r>
    </w:p>
    <w:p w:rsidR="005907AF" w:rsidRPr="002E0C78" w:rsidRDefault="005907AF" w:rsidP="00442A00">
      <w:pPr>
        <w:pStyle w:val="a4"/>
        <w:shd w:val="clear" w:color="auto" w:fill="FFFFFF"/>
        <w:spacing w:before="0" w:beforeAutospacing="0" w:after="0" w:afterAutospacing="0"/>
        <w:jc w:val="both"/>
        <w:rPr>
          <w:rFonts w:ascii="Century Gothic" w:hAnsi="Century Gothic" w:cs="Arial"/>
          <w:b/>
          <w:i/>
          <w:color w:val="00B050"/>
          <w:sz w:val="28"/>
          <w:szCs w:val="28"/>
        </w:rPr>
      </w:pPr>
    </w:p>
    <w:p w:rsidR="00034EB8" w:rsidRPr="002E0C78" w:rsidRDefault="00034EB8" w:rsidP="00442A00">
      <w:pPr>
        <w:pStyle w:val="4"/>
        <w:shd w:val="clear" w:color="auto" w:fill="F8F8F8"/>
        <w:spacing w:before="0"/>
        <w:jc w:val="both"/>
        <w:rPr>
          <w:rFonts w:ascii="Century Gothic" w:hAnsi="Century Gothic" w:cs="Arial"/>
          <w:color w:val="00B050"/>
          <w:sz w:val="28"/>
          <w:szCs w:val="28"/>
        </w:rPr>
      </w:pPr>
      <w:r w:rsidRPr="002E0C78">
        <w:rPr>
          <w:rStyle w:val="vctta-title-text"/>
          <w:rFonts w:ascii="Century Gothic" w:hAnsi="Century Gothic" w:cs="Arial"/>
          <w:color w:val="00B050"/>
          <w:sz w:val="28"/>
          <w:szCs w:val="28"/>
          <w:bdr w:val="none" w:sz="0" w:space="0" w:color="auto" w:frame="1"/>
        </w:rPr>
        <w:t>Минимальный пакет документов для автокредита</w:t>
      </w:r>
    </w:p>
    <w:p w:rsidR="005907AF" w:rsidRPr="002E0C78" w:rsidRDefault="005907AF" w:rsidP="00442A00">
      <w:pPr>
        <w:pStyle w:val="a4"/>
        <w:numPr>
          <w:ilvl w:val="0"/>
          <w:numId w:val="5"/>
        </w:numPr>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Паспорт гражданина РФ.</w:t>
      </w:r>
    </w:p>
    <w:p w:rsidR="00034EB8" w:rsidRPr="002E0C78" w:rsidRDefault="00034EB8" w:rsidP="00442A00">
      <w:pPr>
        <w:pStyle w:val="a4"/>
        <w:numPr>
          <w:ilvl w:val="0"/>
          <w:numId w:val="5"/>
        </w:numPr>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 Второй документ, удостоверяющий личность.</w:t>
      </w:r>
    </w:p>
    <w:p w:rsidR="005907AF" w:rsidRPr="002E0C78" w:rsidRDefault="005907AF" w:rsidP="00442A00">
      <w:pPr>
        <w:pStyle w:val="a4"/>
        <w:shd w:val="clear" w:color="auto" w:fill="F8F8F8"/>
        <w:spacing w:before="0" w:beforeAutospacing="0" w:after="0" w:afterAutospacing="0"/>
        <w:ind w:left="720"/>
        <w:jc w:val="both"/>
        <w:rPr>
          <w:rFonts w:ascii="Century Gothic" w:hAnsi="Century Gothic" w:cs="Arial"/>
          <w:b/>
          <w:i/>
          <w:color w:val="00B050"/>
          <w:sz w:val="28"/>
          <w:szCs w:val="28"/>
        </w:rPr>
      </w:pPr>
    </w:p>
    <w:p w:rsidR="005907AF" w:rsidRPr="002E0C78" w:rsidRDefault="005907AF" w:rsidP="00442A00">
      <w:pPr>
        <w:pStyle w:val="a4"/>
        <w:shd w:val="clear" w:color="auto" w:fill="F8F8F8"/>
        <w:spacing w:before="0" w:beforeAutospacing="0" w:after="0" w:afterAutospacing="0"/>
        <w:ind w:left="720"/>
        <w:jc w:val="both"/>
        <w:rPr>
          <w:rFonts w:ascii="Century Gothic" w:hAnsi="Century Gothic" w:cs="Arial"/>
          <w:b/>
          <w:i/>
          <w:color w:val="00B050"/>
          <w:sz w:val="28"/>
          <w:szCs w:val="28"/>
        </w:rPr>
      </w:pPr>
    </w:p>
    <w:p w:rsidR="00034EB8" w:rsidRPr="002E0C78" w:rsidRDefault="00034EB8"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Желательный пакет документов для автокредита</w:t>
      </w:r>
    </w:p>
    <w:p w:rsidR="005907AF" w:rsidRPr="002E0C78" w:rsidRDefault="005907AF" w:rsidP="00442A00">
      <w:pPr>
        <w:jc w:val="both"/>
        <w:rPr>
          <w:rFonts w:ascii="Century Gothic" w:hAnsi="Century Gothic"/>
          <w:b/>
          <w:i/>
          <w:color w:val="00B050"/>
          <w:sz w:val="28"/>
          <w:szCs w:val="28"/>
        </w:rPr>
      </w:pPr>
    </w:p>
    <w:p w:rsidR="00034EB8" w:rsidRPr="002E0C78" w:rsidRDefault="00034EB8"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1. Паспорт гражданина РФ.</w:t>
      </w:r>
      <w:r w:rsidRPr="002E0C78">
        <w:rPr>
          <w:rFonts w:ascii="Century Gothic" w:hAnsi="Century Gothic" w:cs="Arial"/>
          <w:b/>
          <w:i/>
          <w:color w:val="00B050"/>
          <w:sz w:val="28"/>
          <w:szCs w:val="28"/>
        </w:rPr>
        <w:br/>
        <w:t>2. Второй документ, удостоверяющий личность.</w:t>
      </w:r>
      <w:r w:rsidRPr="002E0C78">
        <w:rPr>
          <w:rFonts w:ascii="Century Gothic" w:hAnsi="Century Gothic" w:cs="Arial"/>
          <w:b/>
          <w:i/>
          <w:color w:val="00B050"/>
          <w:sz w:val="28"/>
          <w:szCs w:val="28"/>
        </w:rPr>
        <w:br/>
        <w:t>3. Копия заверенной работодателем трудовой книги или трудового договора.</w:t>
      </w:r>
      <w:r w:rsidRPr="002E0C78">
        <w:rPr>
          <w:rFonts w:ascii="Century Gothic" w:hAnsi="Century Gothic" w:cs="Arial"/>
          <w:b/>
          <w:i/>
          <w:color w:val="00B050"/>
          <w:sz w:val="28"/>
          <w:szCs w:val="28"/>
        </w:rPr>
        <w:br/>
        <w:t>4. Справка о доходах по форме банка или 2-НДФЛ.</w:t>
      </w:r>
    </w:p>
    <w:p w:rsidR="00034EB8" w:rsidRPr="002E0C78" w:rsidRDefault="00034EB8" w:rsidP="00442A00">
      <w:pPr>
        <w:jc w:val="both"/>
        <w:rPr>
          <w:rFonts w:ascii="Century Gothic" w:hAnsi="Century Gothic"/>
          <w:b/>
          <w:i/>
          <w:color w:val="00B050"/>
          <w:sz w:val="28"/>
          <w:szCs w:val="28"/>
        </w:rPr>
      </w:pPr>
    </w:p>
    <w:p w:rsidR="00034EB8" w:rsidRPr="002E0C78" w:rsidRDefault="00034EB8" w:rsidP="00442A00">
      <w:pPr>
        <w:pStyle w:val="1"/>
        <w:shd w:val="clear" w:color="auto" w:fill="FFFFFF"/>
        <w:spacing w:before="0" w:beforeAutospacing="0" w:after="221" w:afterAutospacing="0"/>
        <w:jc w:val="both"/>
        <w:rPr>
          <w:rFonts w:ascii="Century Gothic" w:hAnsi="Century Gothic" w:cs="Arial"/>
          <w:i/>
          <w:color w:val="FF0000"/>
          <w:sz w:val="28"/>
          <w:szCs w:val="28"/>
        </w:rPr>
      </w:pPr>
      <w:r w:rsidRPr="002E0C78">
        <w:rPr>
          <w:rFonts w:ascii="Century Gothic" w:hAnsi="Century Gothic" w:cs="Arial"/>
          <w:i/>
          <w:color w:val="FF0000"/>
          <w:sz w:val="28"/>
          <w:szCs w:val="28"/>
        </w:rPr>
        <w:t>Кредитные карты — оформить онлайн заявку на кредитную карту.</w:t>
      </w:r>
    </w:p>
    <w:p w:rsidR="00034EB8" w:rsidRPr="002E0C78" w:rsidRDefault="00034EB8"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Современные кредитные организации предлагают самые разнообразные услуги, способные значительно облегчить и сделать более прозрачным и комфортным сотрудничество со своими клиентами. </w:t>
      </w:r>
      <w:proofErr w:type="gramStart"/>
      <w:r w:rsidRPr="002E0C78">
        <w:rPr>
          <w:rFonts w:ascii="Century Gothic" w:hAnsi="Century Gothic" w:cs="Arial"/>
          <w:b/>
          <w:i/>
          <w:color w:val="00B050"/>
          <w:sz w:val="28"/>
          <w:szCs w:val="28"/>
        </w:rPr>
        <w:t>Здесь не только возможность сохранить и приумножить собственные средства, также Вы сможете реализовать задуманное за счет денежных займов, каждый из которых имеет свое предназначение, более того,  упрощаются условия кредитования, предоставляется возможность взаимодействия посредством онлайн услуг и многое другое, что не может не сказаться на повышении спроса на предложения организаций, кредитующих население.</w:t>
      </w:r>
      <w:proofErr w:type="gramEnd"/>
    </w:p>
    <w:p w:rsidR="00034EB8" w:rsidRPr="002E0C78" w:rsidRDefault="00034EB8"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Если рассматривать конкретно денежные займы, плотно вошедшие в нашу жизнь, то их можно разделить </w:t>
      </w:r>
      <w:proofErr w:type="gramStart"/>
      <w:r w:rsidRPr="002E0C78">
        <w:rPr>
          <w:rFonts w:ascii="Century Gothic" w:hAnsi="Century Gothic" w:cs="Arial"/>
          <w:b/>
          <w:i/>
          <w:color w:val="00B050"/>
          <w:sz w:val="28"/>
          <w:szCs w:val="28"/>
        </w:rPr>
        <w:t>на</w:t>
      </w:r>
      <w:proofErr w:type="gramEnd"/>
      <w:r w:rsidRPr="002E0C78">
        <w:rPr>
          <w:rFonts w:ascii="Century Gothic" w:hAnsi="Century Gothic" w:cs="Arial"/>
          <w:b/>
          <w:i/>
          <w:color w:val="00B050"/>
          <w:sz w:val="28"/>
          <w:szCs w:val="28"/>
        </w:rPr>
        <w:t xml:space="preserve"> целевые и нецелевые. Как следует из названия, первые – требуют четко обозначенного направления, тогда как вторые Вы можете использовать на свое усмотрение.</w:t>
      </w:r>
    </w:p>
    <w:p w:rsidR="00034EB8" w:rsidRPr="002E0C78" w:rsidRDefault="00034EB8"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При этом Вы можете получить деньги посредством кредитных карт, то есть Вам не придется идти в банк, чтобы оформить кредит и реализовать задуманное. В любое удобное время, используя терминал, Вы снимаете необходимое количество денежных средств и решаете свои проблемы. Наше агентство поможет Вам подобрать банк, чьей картой Вы сможете воспользоваться на более выгодных условиях. Мы не берем платы </w:t>
      </w:r>
      <w:proofErr w:type="gramStart"/>
      <w:r w:rsidRPr="002E0C78">
        <w:rPr>
          <w:rFonts w:ascii="Century Gothic" w:hAnsi="Century Gothic" w:cs="Arial"/>
          <w:b/>
          <w:i/>
          <w:color w:val="00B050"/>
          <w:sz w:val="28"/>
          <w:szCs w:val="28"/>
        </w:rPr>
        <w:t>за</w:t>
      </w:r>
      <w:proofErr w:type="gramEnd"/>
      <w:r w:rsidRPr="002E0C78">
        <w:rPr>
          <w:rFonts w:ascii="Century Gothic" w:hAnsi="Century Gothic" w:cs="Arial"/>
          <w:b/>
          <w:i/>
          <w:color w:val="00B050"/>
          <w:sz w:val="28"/>
          <w:szCs w:val="28"/>
        </w:rPr>
        <w:t xml:space="preserve"> </w:t>
      </w:r>
      <w:proofErr w:type="gramStart"/>
      <w:r w:rsidRPr="002E0C78">
        <w:rPr>
          <w:rFonts w:ascii="Century Gothic" w:hAnsi="Century Gothic" w:cs="Arial"/>
          <w:b/>
          <w:i/>
          <w:color w:val="00B050"/>
          <w:sz w:val="28"/>
          <w:szCs w:val="28"/>
        </w:rPr>
        <w:t>подобного</w:t>
      </w:r>
      <w:proofErr w:type="gramEnd"/>
      <w:r w:rsidRPr="002E0C78">
        <w:rPr>
          <w:rFonts w:ascii="Century Gothic" w:hAnsi="Century Gothic" w:cs="Arial"/>
          <w:b/>
          <w:i/>
          <w:color w:val="00B050"/>
          <w:sz w:val="28"/>
          <w:szCs w:val="28"/>
        </w:rPr>
        <w:t xml:space="preserve"> рода услуги. Сокращаем до минимума период ожидания ответа кредитной организации, поскольку обращаемся сразу не в один, а в несколько банков, и предоставляем им всю необходимую о Вас информацию. Таким </w:t>
      </w:r>
      <w:proofErr w:type="gramStart"/>
      <w:r w:rsidRPr="002E0C78">
        <w:rPr>
          <w:rFonts w:ascii="Century Gothic" w:hAnsi="Century Gothic" w:cs="Arial"/>
          <w:b/>
          <w:i/>
          <w:color w:val="00B050"/>
          <w:sz w:val="28"/>
          <w:szCs w:val="28"/>
        </w:rPr>
        <w:t>образом</w:t>
      </w:r>
      <w:proofErr w:type="gramEnd"/>
      <w:r w:rsidRPr="002E0C78">
        <w:rPr>
          <w:rFonts w:ascii="Century Gothic" w:hAnsi="Century Gothic" w:cs="Arial"/>
          <w:b/>
          <w:i/>
          <w:color w:val="00B050"/>
          <w:sz w:val="28"/>
          <w:szCs w:val="28"/>
        </w:rPr>
        <w:t xml:space="preserve"> Вы сможете сберечь время и силы, которые впоследствии потратите на осуществление планов.</w:t>
      </w:r>
    </w:p>
    <w:p w:rsidR="00034EB8" w:rsidRPr="002E0C78" w:rsidRDefault="00034EB8" w:rsidP="00442A00">
      <w:pPr>
        <w:pStyle w:val="2"/>
        <w:shd w:val="clear" w:color="auto" w:fill="FFFFFF"/>
        <w:spacing w:before="395" w:after="233"/>
        <w:jc w:val="both"/>
        <w:rPr>
          <w:rFonts w:ascii="Century Gothic" w:hAnsi="Century Gothic" w:cs="Arial"/>
          <w:i/>
          <w:color w:val="FF0000"/>
          <w:sz w:val="28"/>
          <w:szCs w:val="28"/>
        </w:rPr>
      </w:pPr>
      <w:r w:rsidRPr="002E0C78">
        <w:rPr>
          <w:rFonts w:ascii="Century Gothic" w:hAnsi="Century Gothic" w:cs="Arial"/>
          <w:i/>
          <w:color w:val="FF0000"/>
          <w:sz w:val="28"/>
          <w:szCs w:val="28"/>
        </w:rPr>
        <w:t>Банковские карты упрощают взаимодействие клиента с банком</w:t>
      </w:r>
    </w:p>
    <w:p w:rsidR="00034EB8" w:rsidRPr="002E0C78" w:rsidRDefault="00034EB8"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Вообще классификация банковских карт обширна и многогранна, их различают и по территории применения, и по принадлежности средств, и по назначению. Они имеют различное назначение, могут принадлежать одному лицу или сразу целой корпорации (поэтому и носят название – корпоративные карты). Однако сейчас мы поговорим об особенностях  именно кредитных карт. Они предполагают, что Вы будете использовать денежные средства банка для своих нужд. Иными словами, Вы берете </w:t>
      </w:r>
      <w:proofErr w:type="gramStart"/>
      <w:r w:rsidRPr="002E0C78">
        <w:rPr>
          <w:rFonts w:ascii="Century Gothic" w:hAnsi="Century Gothic" w:cs="Arial"/>
          <w:b/>
          <w:i/>
          <w:color w:val="00B050"/>
          <w:sz w:val="28"/>
          <w:szCs w:val="28"/>
        </w:rPr>
        <w:t>кредит</w:t>
      </w:r>
      <w:proofErr w:type="gramEnd"/>
      <w:r w:rsidRPr="002E0C78">
        <w:rPr>
          <w:rFonts w:ascii="Century Gothic" w:hAnsi="Century Gothic" w:cs="Arial"/>
          <w:b/>
          <w:i/>
          <w:color w:val="00B050"/>
          <w:sz w:val="28"/>
          <w:szCs w:val="28"/>
        </w:rPr>
        <w:t xml:space="preserve"> посредством карты, не посещая банк лично, в любое удобное для себя время. Максимальная сумма предопределена заранее, и получить денежный заем Вы сможете только в ее пределах. При этом сделать это Вы можете неоднократно, а процент будет начисляться на ту сумму, которой Вы решили воспользоваться. Если на данный момент Вы не имеете  задолженности по карте, то и процент не будет начислен, и комиссии не будут взиматься.</w:t>
      </w:r>
    </w:p>
    <w:p w:rsidR="00034EB8" w:rsidRPr="002E0C78" w:rsidRDefault="00034EB8"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Если Вы допускаете положительный остаток, то имейте в виду, что он может быть применен только для того, чтобы в следующий раз погасить какую-то часть задолженности, увеличить за его счет сумму кредита Вы не сможете. Получить более подробную информацию, касающуюся кредитных карт, возможности с их помощью реализовать задуманное или же получить ее, Вы сможете в нашем агентстве, деятельность которого заключается в  том, чтобы предоставить возможность, практически каждому желающему, получить банковский кредит и использовать его на свое усмотрение. При этом обязательно учитываются параметры заемщика – это важно для подбора наиболее выгодного варианта.</w:t>
      </w:r>
    </w:p>
    <w:p w:rsidR="00034EB8" w:rsidRPr="002E0C78" w:rsidRDefault="00034EB8" w:rsidP="00442A00">
      <w:pPr>
        <w:pStyle w:val="2"/>
        <w:shd w:val="clear" w:color="auto" w:fill="FFFFFF"/>
        <w:spacing w:before="395" w:after="233"/>
        <w:jc w:val="both"/>
        <w:rPr>
          <w:rFonts w:ascii="Century Gothic" w:hAnsi="Century Gothic" w:cs="Arial"/>
          <w:i/>
          <w:color w:val="FF0000"/>
          <w:sz w:val="28"/>
          <w:szCs w:val="28"/>
        </w:rPr>
      </w:pPr>
      <w:r w:rsidRPr="002E0C78">
        <w:rPr>
          <w:rFonts w:ascii="Century Gothic" w:hAnsi="Century Gothic" w:cs="Arial"/>
          <w:i/>
          <w:color w:val="FF0000"/>
          <w:sz w:val="28"/>
          <w:szCs w:val="28"/>
        </w:rPr>
        <w:t>Как выбрать способ кредитования</w:t>
      </w:r>
    </w:p>
    <w:p w:rsidR="00034EB8" w:rsidRPr="002E0C78" w:rsidRDefault="00034EB8"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Предлагаемые банками кредитные продукты разнообразны и имеют различные цели. Вы всегда можете найти то, что поможет решить Ваши проблемы, а с услугами нашей фирмы сделаете это быстро, просто, без лишних затрат. Прежде чем выбрать одно из направлений кредитования, необходимо определить преимущества и недостатки кредитной карты, целевых займов, быстрых и потребительских. Сравнив каждое из предложений и найдя оптимальное, Вам необходимо будет перейти к следующему этапу кредитования – подготовке документов и предоставлению их в банк. Любой из этапов оформления кредита станет для Вас простым и доступным за счет работы нашего агентства. Мы работаем с кредитами, банками и их клиентами уже много лет, опыт и профессионализм позволяет подобрать денежный заем даже в самых сложных случаях. Даже если Вам необходима лишь информация о том или ином виде кредита, на нашем сайте всегда самые свежие данные о банках и их услугах.</w:t>
      </w:r>
    </w:p>
    <w:p w:rsidR="00034EB8" w:rsidRPr="002E0C78" w:rsidRDefault="00034EB8" w:rsidP="00442A00">
      <w:pPr>
        <w:pStyle w:val="a4"/>
        <w:shd w:val="clear" w:color="auto" w:fill="FFFFFF"/>
        <w:spacing w:before="0" w:beforeAutospacing="0" w:after="0" w:afterAutospacing="0"/>
        <w:jc w:val="both"/>
        <w:rPr>
          <w:rFonts w:ascii="Century Gothic" w:hAnsi="Century Gothic" w:cs="Arial"/>
          <w:b/>
          <w:i/>
          <w:color w:val="FF0000"/>
          <w:sz w:val="28"/>
          <w:szCs w:val="28"/>
        </w:rPr>
      </w:pPr>
      <w:r w:rsidRPr="002E0C78">
        <w:rPr>
          <w:rStyle w:val="a5"/>
          <w:rFonts w:ascii="Century Gothic" w:eastAsiaTheme="majorEastAsia" w:hAnsi="Century Gothic" w:cs="Arial"/>
          <w:i/>
          <w:color w:val="FF0000"/>
          <w:sz w:val="28"/>
          <w:szCs w:val="28"/>
        </w:rPr>
        <w:t>Преимущества пластиковых карт:</w:t>
      </w:r>
    </w:p>
    <w:p w:rsidR="00034EB8" w:rsidRPr="002E0C78" w:rsidRDefault="00034EB8" w:rsidP="00442A00">
      <w:pPr>
        <w:pStyle w:val="a4"/>
        <w:shd w:val="clear" w:color="auto" w:fill="FFFFFF"/>
        <w:spacing w:before="0" w:beforeAutospacing="0" w:after="0" w:afterAutospacing="0"/>
        <w:jc w:val="both"/>
        <w:rPr>
          <w:rFonts w:ascii="Century Gothic" w:hAnsi="Century Gothic" w:cs="Arial"/>
          <w:b/>
          <w:i/>
          <w:color w:val="00B050"/>
          <w:sz w:val="28"/>
          <w:szCs w:val="28"/>
        </w:rPr>
      </w:pPr>
      <w:proofErr w:type="gramStart"/>
      <w:r w:rsidRPr="002E0C78">
        <w:rPr>
          <w:rFonts w:ascii="Century Gothic" w:hAnsi="Century Gothic" w:cs="Arial"/>
          <w:b/>
          <w:i/>
          <w:color w:val="00B050"/>
          <w:sz w:val="28"/>
          <w:szCs w:val="28"/>
        </w:rPr>
        <w:t>— неоспоримым удобством является их компактность и универсальность;</w:t>
      </w:r>
      <w:r w:rsidRPr="002E0C78">
        <w:rPr>
          <w:rFonts w:ascii="Century Gothic" w:hAnsi="Century Gothic" w:cs="Arial"/>
          <w:b/>
          <w:i/>
          <w:color w:val="00B050"/>
          <w:sz w:val="28"/>
          <w:szCs w:val="28"/>
        </w:rPr>
        <w:br/>
        <w:t>— Вам не нужно постоянно иметь при себе наличные и тем более, опасаться за крупные суммы – ведь нельзя исключать потерю, кражу и пр.;</w:t>
      </w:r>
      <w:r w:rsidRPr="002E0C78">
        <w:rPr>
          <w:rFonts w:ascii="Century Gothic" w:hAnsi="Century Gothic" w:cs="Arial"/>
          <w:b/>
          <w:i/>
          <w:color w:val="00B050"/>
          <w:sz w:val="28"/>
          <w:szCs w:val="28"/>
        </w:rPr>
        <w:br/>
        <w:t xml:space="preserve">— потеряв наличные большая доля вероятности того, что Вы их уже не вернете, тогда, как карту можно тут же заблокировать, а  затем, </w:t>
      </w:r>
      <w:proofErr w:type="spellStart"/>
      <w:r w:rsidRPr="002E0C78">
        <w:rPr>
          <w:rFonts w:ascii="Century Gothic" w:hAnsi="Century Gothic" w:cs="Arial"/>
          <w:b/>
          <w:i/>
          <w:color w:val="00B050"/>
          <w:sz w:val="28"/>
          <w:szCs w:val="28"/>
        </w:rPr>
        <w:t>перевыпустить</w:t>
      </w:r>
      <w:proofErr w:type="spellEnd"/>
      <w:r w:rsidRPr="002E0C78">
        <w:rPr>
          <w:rFonts w:ascii="Century Gothic" w:hAnsi="Century Gothic" w:cs="Arial"/>
          <w:b/>
          <w:i/>
          <w:color w:val="00B050"/>
          <w:sz w:val="28"/>
          <w:szCs w:val="28"/>
        </w:rPr>
        <w:t xml:space="preserve"> ее, сохранив все, что было на утерянной;</w:t>
      </w:r>
      <w:proofErr w:type="gramEnd"/>
      <w:r w:rsidRPr="002E0C78">
        <w:rPr>
          <w:rFonts w:ascii="Century Gothic" w:hAnsi="Century Gothic" w:cs="Arial"/>
          <w:b/>
          <w:i/>
          <w:color w:val="00B050"/>
          <w:sz w:val="28"/>
          <w:szCs w:val="28"/>
        </w:rPr>
        <w:br/>
        <w:t xml:space="preserve">— беря кредит с их помощью, помните – в этом случае существует период, который позволит Вам не платить проценты, он называется льготным и занимает до 60 дней. А это </w:t>
      </w:r>
      <w:proofErr w:type="gramStart"/>
      <w:r w:rsidRPr="002E0C78">
        <w:rPr>
          <w:rFonts w:ascii="Century Gothic" w:hAnsi="Century Gothic" w:cs="Arial"/>
          <w:b/>
          <w:i/>
          <w:color w:val="00B050"/>
          <w:sz w:val="28"/>
          <w:szCs w:val="28"/>
        </w:rPr>
        <w:t>значит</w:t>
      </w:r>
      <w:proofErr w:type="gramEnd"/>
      <w:r w:rsidRPr="002E0C78">
        <w:rPr>
          <w:rFonts w:ascii="Century Gothic" w:hAnsi="Century Gothic" w:cs="Arial"/>
          <w:b/>
          <w:i/>
          <w:color w:val="00B050"/>
          <w:sz w:val="28"/>
          <w:szCs w:val="28"/>
        </w:rPr>
        <w:t xml:space="preserve"> что Вы имеете возможность получить деньги банка бесплатно. При этом Вы можете получить деньги банка в огромном количестве стран, при этом все происходит очень быстро, экономя </w:t>
      </w:r>
      <w:proofErr w:type="gramStart"/>
      <w:r w:rsidRPr="002E0C78">
        <w:rPr>
          <w:rFonts w:ascii="Century Gothic" w:hAnsi="Century Gothic" w:cs="Arial"/>
          <w:b/>
          <w:i/>
          <w:color w:val="00B050"/>
          <w:sz w:val="28"/>
          <w:szCs w:val="28"/>
        </w:rPr>
        <w:t>Вам</w:t>
      </w:r>
      <w:proofErr w:type="gramEnd"/>
      <w:r w:rsidRPr="002E0C78">
        <w:rPr>
          <w:rFonts w:ascii="Century Gothic" w:hAnsi="Century Gothic" w:cs="Arial"/>
          <w:b/>
          <w:i/>
          <w:color w:val="00B050"/>
          <w:sz w:val="28"/>
          <w:szCs w:val="28"/>
        </w:rPr>
        <w:t xml:space="preserve"> много времени и сил.</w:t>
      </w:r>
    </w:p>
    <w:p w:rsidR="00034EB8" w:rsidRPr="002E0C78" w:rsidRDefault="00034EB8"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Style w:val="a5"/>
          <w:rFonts w:ascii="Century Gothic" w:eastAsiaTheme="majorEastAsia" w:hAnsi="Century Gothic" w:cs="Arial"/>
          <w:i/>
          <w:color w:val="00B050"/>
          <w:sz w:val="28"/>
          <w:szCs w:val="28"/>
        </w:rPr>
        <w:t>Их недостатки:</w:t>
      </w:r>
    </w:p>
    <w:p w:rsidR="00034EB8" w:rsidRPr="002E0C78" w:rsidRDefault="00034EB8" w:rsidP="00442A00">
      <w:pPr>
        <w:pStyle w:val="a4"/>
        <w:shd w:val="clear" w:color="auto" w:fill="FFFFFF"/>
        <w:spacing w:before="0" w:beforeAutospacing="0" w:after="0" w:afterAutospacing="0"/>
        <w:jc w:val="both"/>
        <w:rPr>
          <w:rFonts w:ascii="Century Gothic" w:hAnsi="Century Gothic" w:cs="Arial"/>
          <w:b/>
          <w:i/>
          <w:color w:val="00B050"/>
          <w:sz w:val="28"/>
          <w:szCs w:val="28"/>
        </w:rPr>
      </w:pPr>
      <w:proofErr w:type="gramStart"/>
      <w:r w:rsidRPr="002E0C78">
        <w:rPr>
          <w:rFonts w:ascii="Century Gothic" w:hAnsi="Century Gothic" w:cs="Arial"/>
          <w:b/>
          <w:i/>
          <w:color w:val="00B050"/>
          <w:sz w:val="28"/>
          <w:szCs w:val="28"/>
        </w:rPr>
        <w:t>— не в каждом магазине Вы можете воспользоваться картой, тогда как наличные принимают везде, при этом  магазинный комиссионный сбор для карт довольно высок;</w:t>
      </w:r>
      <w:r w:rsidRPr="002E0C78">
        <w:rPr>
          <w:rFonts w:ascii="Century Gothic" w:hAnsi="Century Gothic" w:cs="Arial"/>
          <w:b/>
          <w:i/>
          <w:color w:val="00B050"/>
          <w:sz w:val="28"/>
          <w:szCs w:val="28"/>
        </w:rPr>
        <w:br/>
        <w:t>— всегда существует опасность кражи денежных средств, осуществляемой посредством перевода с Вашего счета;</w:t>
      </w:r>
      <w:r w:rsidRPr="002E0C78">
        <w:rPr>
          <w:rFonts w:ascii="Century Gothic" w:hAnsi="Century Gothic" w:cs="Arial"/>
          <w:b/>
          <w:i/>
          <w:color w:val="00B050"/>
          <w:sz w:val="28"/>
          <w:szCs w:val="28"/>
        </w:rPr>
        <w:br/>
        <w:t>— более пожилым потребителям довольно сложно воспринимать работу карты и терминалов, что сводит все их преимущества на «нет».</w:t>
      </w:r>
      <w:proofErr w:type="gramEnd"/>
    </w:p>
    <w:p w:rsidR="00034EB8" w:rsidRPr="002E0C78" w:rsidRDefault="00034EB8" w:rsidP="00442A00">
      <w:pPr>
        <w:jc w:val="both"/>
        <w:rPr>
          <w:rFonts w:ascii="Century Gothic" w:hAnsi="Century Gothic"/>
          <w:b/>
          <w:i/>
          <w:color w:val="00B050"/>
          <w:sz w:val="28"/>
          <w:szCs w:val="28"/>
        </w:rPr>
      </w:pPr>
    </w:p>
    <w:p w:rsidR="00034EB8" w:rsidRPr="002E0C78" w:rsidRDefault="00034EB8"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Возможные варианты получения кредитки</w:t>
      </w:r>
    </w:p>
    <w:p w:rsidR="005907AF" w:rsidRPr="002E0C78" w:rsidRDefault="005907AF" w:rsidP="00442A00">
      <w:pPr>
        <w:jc w:val="both"/>
        <w:rPr>
          <w:rFonts w:ascii="Century Gothic" w:hAnsi="Century Gothic"/>
          <w:b/>
          <w:i/>
          <w:color w:val="00B050"/>
          <w:sz w:val="28"/>
          <w:szCs w:val="28"/>
        </w:rPr>
      </w:pPr>
    </w:p>
    <w:p w:rsidR="00034EB8" w:rsidRPr="002E0C78" w:rsidRDefault="00034EB8"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Многие заемщики имеют возможность использования кредитной карты. Обычно данная процедура проще получения денежного займа как такового — кто-то оказался в их числе благодаря своей предусмотрительности, кому-то, как </w:t>
      </w:r>
      <w:proofErr w:type="gramStart"/>
      <w:r w:rsidRPr="002E0C78">
        <w:rPr>
          <w:rFonts w:ascii="Century Gothic" w:hAnsi="Century Gothic" w:cs="Arial"/>
          <w:b/>
          <w:i/>
          <w:color w:val="00B050"/>
          <w:sz w:val="28"/>
          <w:szCs w:val="28"/>
        </w:rPr>
        <w:t>нельзя</w:t>
      </w:r>
      <w:proofErr w:type="gramEnd"/>
      <w:r w:rsidRPr="002E0C78">
        <w:rPr>
          <w:rFonts w:ascii="Century Gothic" w:hAnsi="Century Gothic" w:cs="Arial"/>
          <w:b/>
          <w:i/>
          <w:color w:val="00B050"/>
          <w:sz w:val="28"/>
          <w:szCs w:val="28"/>
        </w:rPr>
        <w:t xml:space="preserve"> кстати, пришлось предложение одной из кредитных организаций, также Вы могли стать участником какой-либо акции и пр. Но размер процентной ставки здесь несколько выше, чем при обычных кредитах. Если же Вы не знаете, как получить кредитную карту, то правильнее всего обратиться в наше агентство. Дело в том, что мы владеем сведениями о большинстве кредитных организации, их продуктах и услугах. Поэтому найти вариант, подходящий именно Вам, нам не доставит труда и времени. Важно учитывать и максимальный размер кредита, срок действия самой карты, процент, который Вы готовы оплачивать и пр.</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034EB8" w:rsidRPr="002E0C78" w:rsidRDefault="00034EB8"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Особенности получения кредитной карты</w:t>
      </w:r>
    </w:p>
    <w:p w:rsidR="005907AF" w:rsidRPr="002E0C78" w:rsidRDefault="005907AF" w:rsidP="00442A00">
      <w:pPr>
        <w:jc w:val="both"/>
        <w:rPr>
          <w:rFonts w:ascii="Century Gothic" w:hAnsi="Century Gothic"/>
          <w:b/>
          <w:i/>
          <w:color w:val="00B050"/>
          <w:sz w:val="28"/>
          <w:szCs w:val="28"/>
        </w:rPr>
      </w:pPr>
    </w:p>
    <w:p w:rsidR="00034EB8" w:rsidRPr="002E0C78" w:rsidRDefault="00034EB8"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Кредитные карты могут быть выданы на основании пакета документа, включающем не только общероссийский паспорт, свидетельствующий о Вашей принадлежности к допустимой возрастной группе, гражданству и регистрации, но и справку, подтверждающую Ваш доход. И при отсутствии таковой и, естественно, как и в стандартной ситуации, здесь будут различаться процентные ставки – чем больше банк уверен в Вашей платежеспособности, тем больше вероятность получения выгодного займа. В общем, процедура оформления кредитной карты отличается от оформления денежного займа тем, что в итоге Вы получите не деньги, а карту, содержащую определенный лимит денежных средств, использовать который сможете в любое время на свое усмотрение.</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034EB8" w:rsidRPr="002E0C78" w:rsidRDefault="00034EB8"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Как правильно выбрать банк, чья карта поможет осуществить планы</w:t>
      </w:r>
    </w:p>
    <w:p w:rsidR="005907AF" w:rsidRPr="002E0C78" w:rsidRDefault="005907AF" w:rsidP="00442A00">
      <w:pPr>
        <w:jc w:val="both"/>
        <w:rPr>
          <w:rFonts w:ascii="Century Gothic" w:hAnsi="Century Gothic"/>
          <w:b/>
          <w:i/>
          <w:color w:val="00B050"/>
          <w:sz w:val="28"/>
          <w:szCs w:val="28"/>
        </w:rPr>
      </w:pPr>
    </w:p>
    <w:p w:rsidR="00034EB8" w:rsidRPr="002E0C78" w:rsidRDefault="00034EB8"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Любая кредитная организация стремится к увеличению клиентской базы, что приводит к предложениям, предназначенным для того, чтобы выгодно отличаться от конкурентов. Именно с этим можно связать и упрощение условий кредитования, и расширение линейки кредитных программ и появление дополнительных условий, способствующих упрощению кредитования. Кредитная карта – одно из них. Заниматься поиском организации, в которой можно получить кредитную карту можно и самостоятельно, но при этом Вам лучше всего знать все о начислении процента, штрафов и комиссий, не забывайте и о скрытых платежах, которые, к сожалению, не редкость на сегодняшнем рынке кредитов. Если по каким-либо причинам Вы не хотите или не можете этим заниматься, то с помощью нашего агентства решить вопрос, связанный с подбором приемлемого варианта сможете уже сейчас.</w:t>
      </w:r>
    </w:p>
    <w:p w:rsidR="00034EB8" w:rsidRPr="002E0C78" w:rsidRDefault="00034EB8"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Потенциальные заемщики, имеющие положительную характеристику, включающую и документальный пакет, и официальное трудоустройство, и качественную кредитную историю, хотели получить денежный заем на более выгодных условиях. Именно то, что чаще всего их можно найти в более крупных банках и приводит к тому, что в первую очередь заемщики обращаются в них. Но требования в этом случае строже и категоричнее, что не позволяет всем желающим получить денежный заем в таких организациях. Однако и банки, работающие недавно на рынке кредитования и те, кто не имеет большое количество филиалов, смогут найти в своем арсенале предложение, соответствующее потребностям тех или иных клиентов.</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034EB8" w:rsidRPr="002E0C78" w:rsidRDefault="00034EB8"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Можно ли оформить банковскую карту через Интернет</w:t>
      </w:r>
    </w:p>
    <w:p w:rsidR="005907AF" w:rsidRPr="002E0C78" w:rsidRDefault="005907AF" w:rsidP="00442A00">
      <w:pPr>
        <w:jc w:val="both"/>
        <w:rPr>
          <w:rFonts w:ascii="Century Gothic" w:hAnsi="Century Gothic"/>
          <w:b/>
          <w:i/>
          <w:color w:val="00B050"/>
          <w:sz w:val="28"/>
          <w:szCs w:val="28"/>
        </w:rPr>
      </w:pPr>
    </w:p>
    <w:p w:rsidR="00034EB8" w:rsidRPr="002E0C78" w:rsidRDefault="00034EB8"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Большинство банков имеет свои собственные сайты, и представить себе их работу, не включающую онлайн услуги все сложнее. Несомненно, это удобно – не нужно покидать стен дома или офиса, можно заняться подбором подходящего варианта в любое время, не пытаясь совместить свой собственный график работы </w:t>
      </w:r>
      <w:proofErr w:type="gramStart"/>
      <w:r w:rsidRPr="002E0C78">
        <w:rPr>
          <w:rFonts w:ascii="Century Gothic" w:hAnsi="Century Gothic" w:cs="Arial"/>
          <w:b/>
          <w:i/>
          <w:color w:val="00B050"/>
          <w:sz w:val="28"/>
          <w:szCs w:val="28"/>
        </w:rPr>
        <w:t>с</w:t>
      </w:r>
      <w:proofErr w:type="gramEnd"/>
      <w:r w:rsidRPr="002E0C78">
        <w:rPr>
          <w:rFonts w:ascii="Century Gothic" w:hAnsi="Century Gothic" w:cs="Arial"/>
          <w:b/>
          <w:i/>
          <w:color w:val="00B050"/>
          <w:sz w:val="28"/>
          <w:szCs w:val="28"/>
        </w:rPr>
        <w:t xml:space="preserve"> банковским. Рассматривая возможность оформления кредитной карты через Интернет, следует знать, что Вы сможете не только найти подходящее предложение, отправить запрос в банк и получить предварительное согласие на сотрудничество с Вами.</w:t>
      </w:r>
    </w:p>
    <w:p w:rsidR="00034EB8" w:rsidRPr="002E0C78" w:rsidRDefault="00034EB8"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Наше агентство поможет Вам отправить заявку на кредитную карту или заем сразу в несколько организаций, подобранных специально для Вас, ориентированно на Ваши параметры и возможности. От Вас потребуется максимально полно и правдиво указать данные о себе, а уж мы сделаем все возможное, чтобы Ваши желания осуществились. Кстати, получить карту Вы сможете непосредственно в организации, услугами которой решили воспользоваться или же по почте, но здесь существует риск получения условий, несколько отличных от тех, которые Вы хотели бы получить — ведь Вы не сможете увидеть их перед тем, как получите карту.</w:t>
      </w:r>
    </w:p>
    <w:p w:rsidR="00034EB8" w:rsidRPr="002E0C78" w:rsidRDefault="00034EB8" w:rsidP="00442A00">
      <w:pPr>
        <w:jc w:val="both"/>
        <w:rPr>
          <w:rFonts w:ascii="Century Gothic" w:hAnsi="Century Gothic"/>
          <w:b/>
          <w:i/>
          <w:color w:val="00B050"/>
          <w:sz w:val="28"/>
          <w:szCs w:val="28"/>
        </w:rPr>
      </w:pPr>
    </w:p>
    <w:p w:rsidR="005D2C2D" w:rsidRPr="002E0C78" w:rsidRDefault="005D2C2D" w:rsidP="00442A00">
      <w:pPr>
        <w:pStyle w:val="1"/>
        <w:shd w:val="clear" w:color="auto" w:fill="FFFFFF"/>
        <w:spacing w:before="0" w:beforeAutospacing="0" w:after="221" w:afterAutospacing="0"/>
        <w:jc w:val="both"/>
        <w:rPr>
          <w:rFonts w:ascii="Century Gothic" w:hAnsi="Century Gothic" w:cs="Arial"/>
          <w:i/>
          <w:color w:val="FF0000"/>
          <w:sz w:val="28"/>
          <w:szCs w:val="28"/>
        </w:rPr>
      </w:pPr>
      <w:r w:rsidRPr="002E0C78">
        <w:rPr>
          <w:rFonts w:ascii="Century Gothic" w:hAnsi="Century Gothic" w:cs="Arial"/>
          <w:i/>
          <w:color w:val="FF0000"/>
          <w:sz w:val="28"/>
          <w:szCs w:val="28"/>
        </w:rPr>
        <w:t xml:space="preserve">Кредиты под залог автомобиля, </w:t>
      </w:r>
      <w:proofErr w:type="spellStart"/>
      <w:r w:rsidRPr="002E0C78">
        <w:rPr>
          <w:rFonts w:ascii="Century Gothic" w:hAnsi="Century Gothic" w:cs="Arial"/>
          <w:i/>
          <w:color w:val="FF0000"/>
          <w:sz w:val="28"/>
          <w:szCs w:val="28"/>
        </w:rPr>
        <w:t>автоломбард</w:t>
      </w:r>
      <w:proofErr w:type="spellEnd"/>
      <w:r w:rsidRPr="002E0C78">
        <w:rPr>
          <w:rFonts w:ascii="Century Gothic" w:hAnsi="Century Gothic" w:cs="Arial"/>
          <w:i/>
          <w:color w:val="FF0000"/>
          <w:sz w:val="28"/>
          <w:szCs w:val="28"/>
        </w:rPr>
        <w:t>, кредиты под залог недвижимости, кредиты под залог земли</w:t>
      </w:r>
    </w:p>
    <w:p w:rsidR="005D2C2D" w:rsidRPr="002E0C78" w:rsidRDefault="005D2C2D"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Кредитные организации, предоставляющие денежные займы населению стараются минимизировать риски, связанные с невыплатами, а также просрочками. Устанавливаются определенные требования, которые должны предупредить взаимодействие с неблагополучными клиентами, определяется лимит выдаваемых денежных средств и т. д. Однако данные процедуры могут стать причиной сокращения числа потенциальных заемщиков, стремящихся оформить сделку в конкретном банке.</w:t>
      </w:r>
    </w:p>
    <w:p w:rsidR="005D2C2D" w:rsidRPr="002E0C78" w:rsidRDefault="005D2C2D"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Чтобы сотрудничество банка и физического или же юридического лица было взаимовыгодным, существует ряд мероприятий, направленных на упрощение процедуры получения кредита. Одним из них можно назвать кредиты под залог. Его суть сводится к тому, что полученный кредит обеспечивается какой-либо Вашей собственностью.</w:t>
      </w:r>
    </w:p>
    <w:p w:rsidR="005D2C2D" w:rsidRPr="002E0C78" w:rsidRDefault="005D2C2D"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Это предложение актуально в случае, когда уверенности в том, что заемщик окажется платежеспособным и благонадежным клиентом, нет. К закладываемому имуществу предъявляются определенные требования, гарантирующие, что в случае невыполнения заемщиком кредитных обязательств, банк не потеряет свою прибыль, так как сможет реализовать, предложенное в качестве залога имущества. Они составляют определенный список, но следует выделить ликвидность и отсутствие юридических рисков.</w:t>
      </w:r>
    </w:p>
    <w:p w:rsidR="005D2C2D" w:rsidRPr="002E0C78" w:rsidRDefault="005D2C2D" w:rsidP="00442A00">
      <w:pPr>
        <w:pStyle w:val="2"/>
        <w:shd w:val="clear" w:color="auto" w:fill="FFFFFF"/>
        <w:spacing w:before="395" w:after="233"/>
        <w:jc w:val="both"/>
        <w:rPr>
          <w:rFonts w:ascii="Century Gothic" w:hAnsi="Century Gothic" w:cs="Arial"/>
          <w:i/>
          <w:color w:val="FF0000"/>
          <w:sz w:val="28"/>
          <w:szCs w:val="28"/>
        </w:rPr>
      </w:pPr>
      <w:r w:rsidRPr="002E0C78">
        <w:rPr>
          <w:rFonts w:ascii="Century Gothic" w:hAnsi="Century Gothic" w:cs="Arial"/>
          <w:i/>
          <w:color w:val="FF0000"/>
          <w:sz w:val="28"/>
          <w:szCs w:val="28"/>
        </w:rPr>
        <w:t>Если закладывать недвижимость</w:t>
      </w:r>
    </w:p>
    <w:p w:rsidR="005D2C2D" w:rsidRPr="002E0C78" w:rsidRDefault="005D2C2D"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Если Вы решили, что вариант с залогом именно то, что Вам нужно, то рассмотрим, что же конкретно допускается банком для совершения сделки.</w:t>
      </w:r>
    </w:p>
    <w:p w:rsidR="005D2C2D" w:rsidRPr="002E0C78" w:rsidRDefault="005D2C2D"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1.  Наиболее подходящий для банка вариант – недвижимость. Это и дома, и квартиры, и гаражи, и дачи и пр.</w:t>
      </w:r>
      <w:r w:rsidRPr="002E0C78">
        <w:rPr>
          <w:rFonts w:ascii="Century Gothic" w:hAnsi="Century Gothic" w:cs="Arial"/>
          <w:b/>
          <w:i/>
          <w:color w:val="00B050"/>
          <w:sz w:val="28"/>
          <w:szCs w:val="28"/>
        </w:rPr>
        <w:br/>
        <w:t>2.  Также в залог принимается транспорт – автомобили, мотоциклы, катера.</w:t>
      </w:r>
      <w:r w:rsidRPr="002E0C78">
        <w:rPr>
          <w:rFonts w:ascii="Century Gothic" w:hAnsi="Century Gothic" w:cs="Arial"/>
          <w:b/>
          <w:i/>
          <w:color w:val="00B050"/>
          <w:sz w:val="28"/>
          <w:szCs w:val="28"/>
        </w:rPr>
        <w:br/>
        <w:t>3.  Ценные бумаги и депозиты.</w:t>
      </w:r>
    </w:p>
    <w:p w:rsidR="005D2C2D" w:rsidRPr="002E0C78" w:rsidRDefault="005D2C2D"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Кредитные организации в частном порядке рассматривают ту или иную ситуацию, поэтому вариантов может быть много. Однако наиболее выгодным для заемщика оказывается кредит под залог недвижимости. Он предусматривает более крупные суммы и сниженную процентную ставку. Полученные деньги Вы можете использовать на свое усмотрение, при этом, если предмет залога устроит банк по всем показателям, даже наличие негативных моментов в кредитной истории не помешает Вам воспользоваться кредитом еще раз.</w:t>
      </w:r>
    </w:p>
    <w:p w:rsidR="005D2C2D" w:rsidRPr="002E0C78" w:rsidRDefault="005D2C2D" w:rsidP="00442A00">
      <w:pPr>
        <w:pStyle w:val="2"/>
        <w:shd w:val="clear" w:color="auto" w:fill="FFFFFF"/>
        <w:spacing w:before="395" w:after="233"/>
        <w:jc w:val="both"/>
        <w:rPr>
          <w:rFonts w:ascii="Century Gothic" w:hAnsi="Century Gothic" w:cs="Arial"/>
          <w:i/>
          <w:color w:val="FF0000"/>
          <w:sz w:val="28"/>
          <w:szCs w:val="28"/>
        </w:rPr>
      </w:pPr>
      <w:r w:rsidRPr="002E0C78">
        <w:rPr>
          <w:rFonts w:ascii="Century Gothic" w:hAnsi="Century Gothic" w:cs="Arial"/>
          <w:i/>
          <w:color w:val="FF0000"/>
          <w:sz w:val="28"/>
          <w:szCs w:val="28"/>
        </w:rPr>
        <w:t>Как оформить кредит с залогом</w:t>
      </w:r>
    </w:p>
    <w:p w:rsidR="005D2C2D" w:rsidRPr="002E0C78" w:rsidRDefault="005D2C2D"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Процедура оформления данного рода кредита, практически не отличается от традиционного варианта. Вы собираете необходимый пакет документов, в который входят, в том числе, бумаги, свидетельствующие о Вашей собственности на какую-либо недвижимость. Служба безопасности проверяет данные о заемщике, о его имуществе и выносит свое решение – отказать в кредите или предложить Вам свои услуги. Однако в этом случае процесс будет несколько затянут – поскольку времени на определение качества залога уйдет несколько больше. Также обратите внимание на то, что если в силу ряда обстоятельств, Вы не сможете платить по счетам, то можете лишиться своего имущества в пользу банка.</w:t>
      </w:r>
    </w:p>
    <w:p w:rsidR="005907AF" w:rsidRPr="002E0C78" w:rsidRDefault="005907AF" w:rsidP="00442A00">
      <w:pPr>
        <w:pStyle w:val="a4"/>
        <w:shd w:val="clear" w:color="auto" w:fill="FFFFFF"/>
        <w:spacing w:before="0" w:beforeAutospacing="0" w:after="0" w:afterAutospacing="0"/>
        <w:jc w:val="both"/>
        <w:rPr>
          <w:rFonts w:ascii="Century Gothic" w:hAnsi="Century Gothic" w:cs="Arial"/>
          <w:b/>
          <w:i/>
          <w:color w:val="00B050"/>
          <w:sz w:val="28"/>
          <w:szCs w:val="28"/>
        </w:rPr>
      </w:pPr>
    </w:p>
    <w:p w:rsidR="005D2C2D" w:rsidRPr="002E0C78" w:rsidRDefault="005D2C2D"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Если закладывать квартиру</w:t>
      </w:r>
    </w:p>
    <w:p w:rsidR="005907AF" w:rsidRPr="002E0C78" w:rsidRDefault="005907AF" w:rsidP="00442A00">
      <w:pPr>
        <w:jc w:val="both"/>
        <w:rPr>
          <w:rFonts w:ascii="Century Gothic" w:hAnsi="Century Gothic"/>
          <w:b/>
          <w:i/>
          <w:color w:val="00B050"/>
          <w:sz w:val="28"/>
          <w:szCs w:val="28"/>
        </w:rPr>
      </w:pPr>
    </w:p>
    <w:p w:rsidR="005D2C2D" w:rsidRPr="002E0C78" w:rsidRDefault="005D2C2D"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Именно этот момент – возможность реализации банком Вашего имущества — особенно нужно учитывать заемщикам, выходом из сложного положения которых является кредит под залог единственной имеющейся в собственности квартиры. Вы рискуете остаться без крыши над головой. Справедливости ради сказать, банки с большей охотой стремятся к кредитованию под залог коммерческой недвижимости. Это связано именно с тем, чтобы не иметь спорных юридических вопросов, касающихся жильцов, проживающих в закладываемой квартире. Однако нельзя сказать, что сделки иного характера заключаются редко. По сути, они относятся к ипотечному кредитованию, но если в случае классической ипотеки, Вы берете деньги на приобретение жилья, то здесь, Вы берете деньги на любые цели, а обеспечиваете заем уже имеющейся в наличии недвижимостью.</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5D2C2D" w:rsidRPr="002E0C78" w:rsidRDefault="005D2C2D"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Параметры заемщика, приемлемые для любого банка</w:t>
      </w:r>
    </w:p>
    <w:p w:rsidR="005907AF" w:rsidRPr="002E0C78" w:rsidRDefault="005907AF" w:rsidP="00442A00">
      <w:pPr>
        <w:jc w:val="both"/>
        <w:rPr>
          <w:rFonts w:ascii="Century Gothic" w:hAnsi="Century Gothic"/>
          <w:b/>
          <w:i/>
          <w:color w:val="00B050"/>
          <w:sz w:val="28"/>
          <w:szCs w:val="28"/>
        </w:rPr>
      </w:pPr>
    </w:p>
    <w:p w:rsidR="005D2C2D" w:rsidRPr="002E0C78" w:rsidRDefault="005D2C2D" w:rsidP="00442A00">
      <w:pPr>
        <w:pStyle w:val="a4"/>
        <w:shd w:val="clear" w:color="auto" w:fill="F8F8F8"/>
        <w:spacing w:before="0" w:beforeAutospacing="0" w:after="0" w:afterAutospacing="0"/>
        <w:jc w:val="both"/>
        <w:rPr>
          <w:rFonts w:ascii="Century Gothic" w:hAnsi="Century Gothic" w:cs="Arial"/>
          <w:b/>
          <w:i/>
          <w:color w:val="00B050"/>
          <w:sz w:val="28"/>
          <w:szCs w:val="28"/>
        </w:rPr>
      </w:pPr>
      <w:proofErr w:type="gramStart"/>
      <w:r w:rsidRPr="002E0C78">
        <w:rPr>
          <w:rFonts w:ascii="Century Gothic" w:hAnsi="Century Gothic" w:cs="Arial"/>
          <w:b/>
          <w:i/>
          <w:color w:val="00B050"/>
          <w:sz w:val="28"/>
          <w:szCs w:val="28"/>
        </w:rPr>
        <w:t>— в первую очередь банк проверит платежеспособность клиента, то есть, подтверждение дохода обязательно;</w:t>
      </w:r>
      <w:r w:rsidRPr="002E0C78">
        <w:rPr>
          <w:rFonts w:ascii="Century Gothic" w:hAnsi="Century Gothic" w:cs="Arial"/>
          <w:b/>
          <w:i/>
          <w:color w:val="00B050"/>
          <w:sz w:val="28"/>
          <w:szCs w:val="28"/>
        </w:rPr>
        <w:br/>
        <w:t>— важен и непрерывный трудовой стаж и текущий, последний не может быть менее 3 месяцев;</w:t>
      </w:r>
      <w:r w:rsidRPr="002E0C78">
        <w:rPr>
          <w:rFonts w:ascii="Century Gothic" w:hAnsi="Century Gothic" w:cs="Arial"/>
          <w:b/>
          <w:i/>
          <w:color w:val="00B050"/>
          <w:sz w:val="28"/>
          <w:szCs w:val="28"/>
        </w:rPr>
        <w:br/>
        <w:t>— требования к возрасту заемщика в разных организациях могут быть разными, но в основном это от 21 года до 65;</w:t>
      </w:r>
      <w:r w:rsidRPr="002E0C78">
        <w:rPr>
          <w:rFonts w:ascii="Century Gothic" w:hAnsi="Century Gothic" w:cs="Arial"/>
          <w:b/>
          <w:i/>
          <w:color w:val="00B050"/>
          <w:sz w:val="28"/>
          <w:szCs w:val="28"/>
        </w:rPr>
        <w:br/>
        <w:t>— нужно быть российским гражданином, трудоустроенным на территории России;</w:t>
      </w:r>
      <w:proofErr w:type="gramEnd"/>
      <w:r w:rsidRPr="002E0C78">
        <w:rPr>
          <w:rFonts w:ascii="Century Gothic" w:hAnsi="Century Gothic" w:cs="Arial"/>
          <w:b/>
          <w:i/>
          <w:color w:val="00B050"/>
          <w:sz w:val="28"/>
          <w:szCs w:val="28"/>
        </w:rPr>
        <w:br/>
        <w:t>— допустимо участие близких родственников при расчете дохода. Это могут быть супруги, дети, родители, их параметры также должны подпадать под требования банка, проверяются материальные возможности поручителей, благонадежность и качество кредитной истории. Другими словами, эти граждане вместе с Вами будут нести обязательства перед банком.</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5D2C2D" w:rsidRPr="002E0C78" w:rsidRDefault="005D2C2D"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Возможен ли залог автомобиля</w:t>
      </w:r>
    </w:p>
    <w:p w:rsidR="005907AF" w:rsidRPr="002E0C78" w:rsidRDefault="005907AF" w:rsidP="00442A00">
      <w:pPr>
        <w:jc w:val="both"/>
        <w:rPr>
          <w:rFonts w:ascii="Century Gothic" w:hAnsi="Century Gothic"/>
          <w:b/>
          <w:i/>
          <w:color w:val="00B050"/>
          <w:sz w:val="28"/>
          <w:szCs w:val="28"/>
        </w:rPr>
      </w:pPr>
    </w:p>
    <w:p w:rsidR="005D2C2D" w:rsidRPr="002E0C78" w:rsidRDefault="005D2C2D"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Еще одной возможностью обеспечить свой кредит могут воспользоваться собственники транспортных средств. Наибольшей популярностью пользуются кредиты под залог автомобиля. Сегодня автовладельцы смогут получить денежный заем, тратить который будут на свое усмотрение, не отчитываясь потом перед банком о целесообразности этих трат. Правила, которым подчиняется автокредитование, просты:</w:t>
      </w:r>
      <w:r w:rsidRPr="002E0C78">
        <w:rPr>
          <w:rFonts w:ascii="Century Gothic" w:hAnsi="Century Gothic" w:cs="Arial"/>
          <w:b/>
          <w:i/>
          <w:color w:val="00B050"/>
          <w:sz w:val="28"/>
          <w:szCs w:val="28"/>
        </w:rPr>
        <w:br/>
        <w:t>— заемщик, в первую очередь, должен иметь в собственности автомобиль;</w:t>
      </w:r>
      <w:r w:rsidRPr="002E0C78">
        <w:rPr>
          <w:rFonts w:ascii="Century Gothic" w:hAnsi="Century Gothic" w:cs="Arial"/>
          <w:b/>
          <w:i/>
          <w:color w:val="00B050"/>
          <w:sz w:val="28"/>
          <w:szCs w:val="28"/>
        </w:rPr>
        <w:br/>
        <w:t>— затем рассматривается его возраст, который не может быть менее 18 лет, верхняя граница – более 65;</w:t>
      </w:r>
      <w:r w:rsidRPr="002E0C78">
        <w:rPr>
          <w:rFonts w:ascii="Century Gothic" w:hAnsi="Century Gothic" w:cs="Arial"/>
          <w:b/>
          <w:i/>
          <w:color w:val="00B050"/>
          <w:sz w:val="28"/>
          <w:szCs w:val="28"/>
        </w:rPr>
        <w:br/>
        <w:t>— гражданство должно быть российским;</w:t>
      </w:r>
      <w:r w:rsidRPr="002E0C78">
        <w:rPr>
          <w:rFonts w:ascii="Century Gothic" w:hAnsi="Century Gothic" w:cs="Arial"/>
          <w:b/>
          <w:i/>
          <w:color w:val="00B050"/>
          <w:sz w:val="28"/>
          <w:szCs w:val="28"/>
        </w:rPr>
        <w:br/>
        <w:t>— о подтверждении дохода специальной справкой следует говорить, если сумма получаемого кредита больше стоимость залога, в противном случае, достаточно общероссийского паспорта, дополнительно подтверждающего Ваши данные документа, например, загранпаспорта, водительских прав и пр., и бумаг на автомобиль.</w:t>
      </w:r>
    </w:p>
    <w:p w:rsidR="005D2C2D" w:rsidRPr="002E0C78" w:rsidRDefault="005D2C2D"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Срок, в течение которого заемщик должен справиться с кредитными обязательствами, зависит от выбранной программы. Естественно, разной будет и процентная ставка. Допускается и изменение срока выплат в сторону увеличения, если Вы будете четко понимать, что не сможете вносить ежемесячные платежи в установленном размере. Автомобиль, который Вы используете в качестве залога, проверяется банком, важен его возраст – в среднем допускаются машины не старше 5 лет. Итогом отношений можно считать полностью выплаченный кредит и возврат собственнику ПТС, оригинал которого на всем протяжении срока выплат будет находиться в банке.</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5D2C2D" w:rsidRPr="002E0C78" w:rsidRDefault="005D2C2D"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 xml:space="preserve">Возможности </w:t>
      </w:r>
      <w:proofErr w:type="spellStart"/>
      <w:r w:rsidRPr="002E0C78">
        <w:rPr>
          <w:rStyle w:val="vctta-title-text"/>
          <w:rFonts w:ascii="Century Gothic" w:hAnsi="Century Gothic" w:cs="Arial"/>
          <w:color w:val="FF0000"/>
          <w:sz w:val="28"/>
          <w:szCs w:val="28"/>
          <w:bdr w:val="none" w:sz="0" w:space="0" w:color="auto" w:frame="1"/>
        </w:rPr>
        <w:t>автоломбарда</w:t>
      </w:r>
      <w:proofErr w:type="spellEnd"/>
    </w:p>
    <w:p w:rsidR="005907AF" w:rsidRPr="002E0C78" w:rsidRDefault="005907AF" w:rsidP="00442A00">
      <w:pPr>
        <w:jc w:val="both"/>
        <w:rPr>
          <w:rFonts w:ascii="Century Gothic" w:hAnsi="Century Gothic"/>
          <w:b/>
          <w:i/>
          <w:color w:val="00B050"/>
          <w:sz w:val="28"/>
          <w:szCs w:val="28"/>
        </w:rPr>
      </w:pPr>
    </w:p>
    <w:p w:rsidR="005D2C2D" w:rsidRPr="002E0C78" w:rsidRDefault="005D2C2D"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Потенциальные заемщики, ищущие возможность получить денежный заем на условиях срочности могут воспользоваться </w:t>
      </w:r>
      <w:proofErr w:type="spellStart"/>
      <w:r w:rsidRPr="002E0C78">
        <w:rPr>
          <w:rFonts w:ascii="Century Gothic" w:hAnsi="Century Gothic" w:cs="Arial"/>
          <w:b/>
          <w:i/>
          <w:color w:val="00B050"/>
          <w:sz w:val="28"/>
          <w:szCs w:val="28"/>
        </w:rPr>
        <w:t>автоломбардом</w:t>
      </w:r>
      <w:proofErr w:type="spellEnd"/>
      <w:r w:rsidRPr="002E0C78">
        <w:rPr>
          <w:rFonts w:ascii="Century Gothic" w:hAnsi="Century Gothic" w:cs="Arial"/>
          <w:b/>
          <w:i/>
          <w:color w:val="00B050"/>
          <w:sz w:val="28"/>
          <w:szCs w:val="28"/>
        </w:rPr>
        <w:t xml:space="preserve">. Его суть сводится к тому, что Вы берете кредит и обеспечиваете его имеющимся в Вашей собственности автомобилем. Иными словами банк в случае невыплат имеет право реализовать Ваше имущество. </w:t>
      </w:r>
      <w:proofErr w:type="spellStart"/>
      <w:r w:rsidRPr="002E0C78">
        <w:rPr>
          <w:rFonts w:ascii="Century Gothic" w:hAnsi="Century Gothic" w:cs="Arial"/>
          <w:b/>
          <w:i/>
          <w:color w:val="00B050"/>
          <w:sz w:val="28"/>
          <w:szCs w:val="28"/>
        </w:rPr>
        <w:t>Автоломбард</w:t>
      </w:r>
      <w:proofErr w:type="spellEnd"/>
      <w:r w:rsidRPr="002E0C78">
        <w:rPr>
          <w:rFonts w:ascii="Century Gothic" w:hAnsi="Century Gothic" w:cs="Arial"/>
          <w:b/>
          <w:i/>
          <w:color w:val="00B050"/>
          <w:sz w:val="28"/>
          <w:szCs w:val="28"/>
        </w:rPr>
        <w:t xml:space="preserve"> предоставляет свои услуги любому желающему, при этом сотрудничество с ним проще и быстрее, нежели с банком. Не нужно тратить время на подготовку пакета документов, Необходим лишь общероссийский паспорт и, так называемый, идентификационный код и через 1-2 часа Вы сможете тратить свои деньги.</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5D2C2D" w:rsidRPr="002E0C78" w:rsidRDefault="005D2C2D"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 xml:space="preserve">Отличие </w:t>
      </w:r>
      <w:proofErr w:type="spellStart"/>
      <w:r w:rsidRPr="002E0C78">
        <w:rPr>
          <w:rStyle w:val="vctta-title-text"/>
          <w:rFonts w:ascii="Century Gothic" w:hAnsi="Century Gothic" w:cs="Arial"/>
          <w:color w:val="FF0000"/>
          <w:sz w:val="28"/>
          <w:szCs w:val="28"/>
          <w:bdr w:val="none" w:sz="0" w:space="0" w:color="auto" w:frame="1"/>
        </w:rPr>
        <w:t>автоломбарда</w:t>
      </w:r>
      <w:proofErr w:type="spellEnd"/>
      <w:r w:rsidRPr="002E0C78">
        <w:rPr>
          <w:rStyle w:val="vctta-title-text"/>
          <w:rFonts w:ascii="Century Gothic" w:hAnsi="Century Gothic" w:cs="Arial"/>
          <w:color w:val="FF0000"/>
          <w:sz w:val="28"/>
          <w:szCs w:val="28"/>
          <w:bdr w:val="none" w:sz="0" w:space="0" w:color="auto" w:frame="1"/>
        </w:rPr>
        <w:t xml:space="preserve"> от автокредита</w:t>
      </w:r>
    </w:p>
    <w:p w:rsidR="005907AF" w:rsidRPr="002E0C78" w:rsidRDefault="005907AF" w:rsidP="00442A00">
      <w:pPr>
        <w:jc w:val="both"/>
        <w:rPr>
          <w:rFonts w:ascii="Century Gothic" w:hAnsi="Century Gothic"/>
          <w:b/>
          <w:i/>
          <w:color w:val="00B050"/>
          <w:sz w:val="28"/>
          <w:szCs w:val="28"/>
        </w:rPr>
      </w:pPr>
    </w:p>
    <w:p w:rsidR="005D2C2D" w:rsidRPr="002E0C78" w:rsidRDefault="005D2C2D"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Можно было бы сказать, что речь идет об автокредите. Однако есть основное его отличие от </w:t>
      </w:r>
      <w:proofErr w:type="spellStart"/>
      <w:r w:rsidRPr="002E0C78">
        <w:rPr>
          <w:rFonts w:ascii="Century Gothic" w:hAnsi="Century Gothic" w:cs="Arial"/>
          <w:b/>
          <w:i/>
          <w:color w:val="00B050"/>
          <w:sz w:val="28"/>
          <w:szCs w:val="28"/>
        </w:rPr>
        <w:t>автоломбарда</w:t>
      </w:r>
      <w:proofErr w:type="spellEnd"/>
      <w:r w:rsidRPr="002E0C78">
        <w:rPr>
          <w:rFonts w:ascii="Century Gothic" w:hAnsi="Century Gothic" w:cs="Arial"/>
          <w:b/>
          <w:i/>
          <w:color w:val="00B050"/>
          <w:sz w:val="28"/>
          <w:szCs w:val="28"/>
        </w:rPr>
        <w:t xml:space="preserve"> — Вы не сможете использовать свой автомобиль по назначению. Весь срок, на протяжении которого Вы будете погашать кредит, машина будет находиться на стоянке предприятия, в котором Вы кредитовались. Именно поэтому важно уточнить, как охраняется площадка, какую ответственность будет нести кредитор в случае непредвиденной ситуации и пр. Если Вас все устраивает, документы оформляются с участием нотариуса, в договоре прописаны моменты, способные вызвать спорную ситуацию и возможность ее решения, тогда можете спокойно оформлять сделку. Но существует ряд организаций, позволяющих заемщикам пользоваться их транспортом за определенную плату. Вернуть его окончательно Вы сможете после того, как погасите кредит.</w:t>
      </w:r>
    </w:p>
    <w:p w:rsidR="009E3313" w:rsidRPr="002E0C78" w:rsidRDefault="009E3313"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5D2C2D" w:rsidRPr="002E0C78" w:rsidRDefault="005D2C2D"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Кредит под залог через Интернет</w:t>
      </w:r>
    </w:p>
    <w:p w:rsidR="009E3313" w:rsidRPr="002E0C78" w:rsidRDefault="009E3313" w:rsidP="00442A00">
      <w:pPr>
        <w:jc w:val="both"/>
        <w:rPr>
          <w:rFonts w:ascii="Century Gothic" w:hAnsi="Century Gothic"/>
          <w:b/>
          <w:i/>
          <w:color w:val="00B050"/>
          <w:sz w:val="28"/>
          <w:szCs w:val="28"/>
        </w:rPr>
      </w:pPr>
    </w:p>
    <w:p w:rsidR="005D2C2D" w:rsidRPr="002E0C78" w:rsidRDefault="005D2C2D"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Сейчас трудно найти кредитную организацию, не использующую возможности онлайн услуг. Это и крупные банки, имеющие в своем арсенале полный список банковских продуктов, и небольшие, узко специализирующиеся предприятия, такие, например, как </w:t>
      </w:r>
      <w:proofErr w:type="spellStart"/>
      <w:r w:rsidRPr="002E0C78">
        <w:rPr>
          <w:rFonts w:ascii="Century Gothic" w:hAnsi="Century Gothic" w:cs="Arial"/>
          <w:b/>
          <w:i/>
          <w:color w:val="00B050"/>
          <w:sz w:val="28"/>
          <w:szCs w:val="28"/>
        </w:rPr>
        <w:t>автоломбард</w:t>
      </w:r>
      <w:proofErr w:type="spellEnd"/>
      <w:r w:rsidRPr="002E0C78">
        <w:rPr>
          <w:rFonts w:ascii="Century Gothic" w:hAnsi="Century Gothic" w:cs="Arial"/>
          <w:b/>
          <w:i/>
          <w:color w:val="00B050"/>
          <w:sz w:val="28"/>
          <w:szCs w:val="28"/>
        </w:rPr>
        <w:t xml:space="preserve">. Да и современному заемщику гораздо проще сотрудничать с банком, не выходя из дома, совершая разные платежные операции, не отвлекаясь от своих дел, не прерывая отдыха. На каждом банковском сайте Вы найдете массу полезной информации, </w:t>
      </w:r>
      <w:proofErr w:type="spellStart"/>
      <w:r w:rsidRPr="002E0C78">
        <w:rPr>
          <w:rFonts w:ascii="Century Gothic" w:hAnsi="Century Gothic" w:cs="Arial"/>
          <w:b/>
          <w:i/>
          <w:color w:val="00B050"/>
          <w:sz w:val="28"/>
          <w:szCs w:val="28"/>
        </w:rPr>
        <w:t>касаемой</w:t>
      </w:r>
      <w:proofErr w:type="spellEnd"/>
      <w:r w:rsidRPr="002E0C78">
        <w:rPr>
          <w:rFonts w:ascii="Century Gothic" w:hAnsi="Century Gothic" w:cs="Arial"/>
          <w:b/>
          <w:i/>
          <w:color w:val="00B050"/>
          <w:sz w:val="28"/>
          <w:szCs w:val="28"/>
        </w:rPr>
        <w:t xml:space="preserve"> его услуг, предложений, режима работы и пр. </w:t>
      </w:r>
      <w:proofErr w:type="gramStart"/>
      <w:r w:rsidRPr="002E0C78">
        <w:rPr>
          <w:rFonts w:ascii="Century Gothic" w:hAnsi="Century Gothic" w:cs="Arial"/>
          <w:b/>
          <w:i/>
          <w:color w:val="00B050"/>
          <w:sz w:val="28"/>
          <w:szCs w:val="28"/>
        </w:rPr>
        <w:t>Если Вы хотели бы охватить своим вниманием сразу несколько организаций и выгодно получить кредит под залог через Интернет, то Вам необходимо изучить несколько кредитных программ, сравнить их, выбрать наиболее подходящую именно для Вас и обратиться в соответствующий банк.</w:t>
      </w:r>
      <w:proofErr w:type="gramEnd"/>
    </w:p>
    <w:p w:rsidR="005D2C2D" w:rsidRPr="002E0C78" w:rsidRDefault="005D2C2D"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Наше агентство предлагает любому потенциальному заемщику реализовать задуманное уже сейчас, не тратя время на поиск по сайтам, расчет процентной ставки и суммы переплаты. От Вас потребуется всего единожды внести свои данные в анкету на кредит, найти которую можно на нашем сайте. Ее обработает система, на основании полученных выводов разошлет ее в организации, совпадающие с </w:t>
      </w:r>
      <w:proofErr w:type="gramStart"/>
      <w:r w:rsidRPr="002E0C78">
        <w:rPr>
          <w:rFonts w:ascii="Century Gothic" w:hAnsi="Century Gothic" w:cs="Arial"/>
          <w:b/>
          <w:i/>
          <w:color w:val="00B050"/>
          <w:sz w:val="28"/>
          <w:szCs w:val="28"/>
        </w:rPr>
        <w:t>Вашим</w:t>
      </w:r>
      <w:proofErr w:type="gramEnd"/>
      <w:r w:rsidRPr="002E0C78">
        <w:rPr>
          <w:rFonts w:ascii="Century Gothic" w:hAnsi="Century Gothic" w:cs="Arial"/>
          <w:b/>
          <w:i/>
          <w:color w:val="00B050"/>
          <w:sz w:val="28"/>
          <w:szCs w:val="28"/>
        </w:rPr>
        <w:t xml:space="preserve"> запросами. То есть, мы будем обращаться только в те банки, которые могут предложить наиболее оптимальный </w:t>
      </w:r>
      <w:proofErr w:type="spellStart"/>
      <w:r w:rsidRPr="002E0C78">
        <w:rPr>
          <w:rFonts w:ascii="Century Gothic" w:hAnsi="Century Gothic" w:cs="Arial"/>
          <w:b/>
          <w:i/>
          <w:color w:val="00B050"/>
          <w:sz w:val="28"/>
          <w:szCs w:val="28"/>
        </w:rPr>
        <w:t>вариант</w:t>
      </w:r>
      <w:proofErr w:type="gramStart"/>
      <w:r w:rsidRPr="002E0C78">
        <w:rPr>
          <w:rFonts w:ascii="Century Gothic" w:hAnsi="Century Gothic" w:cs="Arial"/>
          <w:b/>
          <w:i/>
          <w:color w:val="00B050"/>
          <w:sz w:val="28"/>
          <w:szCs w:val="28"/>
        </w:rPr>
        <w:t>,и</w:t>
      </w:r>
      <w:proofErr w:type="spellEnd"/>
      <w:proofErr w:type="gramEnd"/>
      <w:r w:rsidRPr="002E0C78">
        <w:rPr>
          <w:rFonts w:ascii="Century Gothic" w:hAnsi="Century Gothic" w:cs="Arial"/>
          <w:b/>
          <w:i/>
          <w:color w:val="00B050"/>
          <w:sz w:val="28"/>
          <w:szCs w:val="28"/>
        </w:rPr>
        <w:t xml:space="preserve"> в то же время Вы, как потенциальный заемщик, соответствуете их требованиям. В итоге выбирать Вы сможете даже из нескольких одобренных кредитов. Наша работа основана на профессионализме, компетентности и скорости, мы находим самые выгодные варианты, поскольку ориентируемся конкретно на Вас. Стать обладателем денежного займа и осуществить свои планы можно уже сейчас.</w:t>
      </w:r>
    </w:p>
    <w:p w:rsidR="005D2C2D" w:rsidRDefault="005D2C2D" w:rsidP="00FE3E52"/>
    <w:p w:rsidR="000C2177" w:rsidRPr="00442A00" w:rsidRDefault="000C2177" w:rsidP="00442A00">
      <w:pPr>
        <w:pStyle w:val="1"/>
        <w:spacing w:before="0" w:beforeAutospacing="0" w:after="221" w:afterAutospacing="0"/>
        <w:jc w:val="center"/>
        <w:rPr>
          <w:rFonts w:ascii="Arial Black" w:hAnsi="Arial Black"/>
          <w:color w:val="FF0000"/>
          <w:sz w:val="36"/>
          <w:szCs w:val="36"/>
        </w:rPr>
      </w:pPr>
      <w:r w:rsidRPr="00442A00">
        <w:rPr>
          <w:rFonts w:ascii="Arial Black" w:hAnsi="Arial Black"/>
          <w:color w:val="FF0000"/>
          <w:sz w:val="36"/>
          <w:szCs w:val="36"/>
        </w:rPr>
        <w:t>Кредиты в банках</w:t>
      </w:r>
    </w:p>
    <w:p w:rsidR="000C2177" w:rsidRPr="00442A00" w:rsidRDefault="000C2177" w:rsidP="00442A00">
      <w:pPr>
        <w:pStyle w:val="a4"/>
        <w:spacing w:before="0" w:beforeAutospacing="0" w:after="0" w:afterAutospacing="0"/>
        <w:jc w:val="center"/>
        <w:rPr>
          <w:rFonts w:ascii="Arial Black" w:hAnsi="Arial Black"/>
          <w:color w:val="00B050"/>
          <w:sz w:val="36"/>
          <w:szCs w:val="36"/>
        </w:rPr>
      </w:pPr>
      <w:r w:rsidRPr="00442A00">
        <w:rPr>
          <w:rFonts w:ascii="Arial Black" w:hAnsi="Arial Black"/>
          <w:color w:val="00B050"/>
          <w:sz w:val="36"/>
          <w:szCs w:val="36"/>
        </w:rPr>
        <w:t xml:space="preserve">Будьте в курсе предложений, предлагаемых различными банками. В данном </w:t>
      </w:r>
      <w:proofErr w:type="gramStart"/>
      <w:r w:rsidRPr="00442A00">
        <w:rPr>
          <w:rFonts w:ascii="Arial Black" w:hAnsi="Arial Black"/>
          <w:color w:val="00B050"/>
          <w:sz w:val="36"/>
          <w:szCs w:val="36"/>
        </w:rPr>
        <w:t>разделе</w:t>
      </w:r>
      <w:proofErr w:type="gramEnd"/>
      <w:r w:rsidRPr="00442A00">
        <w:rPr>
          <w:rFonts w:ascii="Arial Black" w:hAnsi="Arial Black"/>
          <w:color w:val="00B050"/>
          <w:sz w:val="36"/>
          <w:szCs w:val="36"/>
        </w:rPr>
        <w:t xml:space="preserve"> вы можете узнать с </w:t>
      </w:r>
      <w:proofErr w:type="gramStart"/>
      <w:r w:rsidRPr="00442A00">
        <w:rPr>
          <w:rFonts w:ascii="Arial Black" w:hAnsi="Arial Black"/>
          <w:color w:val="00B050"/>
          <w:sz w:val="36"/>
          <w:szCs w:val="36"/>
        </w:rPr>
        <w:t>какими</w:t>
      </w:r>
      <w:proofErr w:type="gramEnd"/>
      <w:r w:rsidRPr="00442A00">
        <w:rPr>
          <w:rFonts w:ascii="Arial Black" w:hAnsi="Arial Black"/>
          <w:color w:val="00B050"/>
          <w:sz w:val="36"/>
          <w:szCs w:val="36"/>
        </w:rPr>
        <w:t xml:space="preserve"> банками сотрудничает наша компания. Но помните, что все, что Вам нужно — просто отправить нам запрос и мы приготовим для Вас лучшие предложения.</w:t>
      </w:r>
    </w:p>
    <w:p w:rsidR="000C2177" w:rsidRDefault="000C2177" w:rsidP="000C2177">
      <w:pPr>
        <w:pStyle w:val="a4"/>
        <w:spacing w:before="0" w:beforeAutospacing="0" w:after="0" w:afterAutospacing="0"/>
      </w:pPr>
      <w:r>
        <w:rPr>
          <w:noProof/>
        </w:rPr>
        <w:drawing>
          <wp:inline distT="0" distB="0" distL="0" distR="0">
            <wp:extent cx="1905635" cy="760730"/>
            <wp:effectExtent l="19050" t="0" r="0" b="0"/>
            <wp:docPr id="99" name="Рисунок 99" descr="http://europe-credit.ru/wp-content/uploads/2018/07/sber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europe-credit.ru/wp-content/uploads/2018/07/sberbank.jpg"/>
                    <pic:cNvPicPr>
                      <a:picLocks noChangeAspect="1" noChangeArrowheads="1"/>
                    </pic:cNvPicPr>
                  </pic:nvPicPr>
                  <pic:blipFill>
                    <a:blip r:embed="rId32"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858010" cy="743585"/>
            <wp:effectExtent l="19050" t="0" r="8890" b="0"/>
            <wp:docPr id="100" name="Рисунок 100" descr="http://europe-credit.ru/wp-content/uploads/2018/07/alfa-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europe-credit.ru/wp-content/uploads/2018/07/alfa-bank.jpg"/>
                    <pic:cNvPicPr>
                      <a:picLocks noChangeAspect="1" noChangeArrowheads="1"/>
                    </pic:cNvPicPr>
                  </pic:nvPicPr>
                  <pic:blipFill>
                    <a:blip r:embed="rId33" cstate="print"/>
                    <a:srcRect/>
                    <a:stretch>
                      <a:fillRect/>
                    </a:stretch>
                  </pic:blipFill>
                  <pic:spPr bwMode="auto">
                    <a:xfrm>
                      <a:off x="0" y="0"/>
                      <a:ext cx="1858010" cy="743585"/>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215390" cy="760730"/>
            <wp:effectExtent l="19050" t="0" r="3810" b="0"/>
            <wp:docPr id="101" name="Рисунок 101" descr="http://europe-credit.ru/wp-content/uploads/2018/09/KRourn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europe-credit.ru/wp-content/uploads/2018/09/KRournCb.jpg"/>
                    <pic:cNvPicPr>
                      <a:picLocks noChangeAspect="1" noChangeArrowheads="1"/>
                    </pic:cNvPicPr>
                  </pic:nvPicPr>
                  <pic:blipFill>
                    <a:blip r:embed="rId34" cstate="print"/>
                    <a:srcRect/>
                    <a:stretch>
                      <a:fillRect/>
                    </a:stretch>
                  </pic:blipFill>
                  <pic:spPr bwMode="auto">
                    <a:xfrm>
                      <a:off x="0" y="0"/>
                      <a:ext cx="1215390"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905635" cy="760730"/>
            <wp:effectExtent l="19050" t="0" r="0" b="0"/>
            <wp:docPr id="102" name="Рисунок 102" descr="http://europe-credit.ru/wp-content/uploads/2018/07/ural-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europe-credit.ru/wp-content/uploads/2018/07/ural-bank.jpg"/>
                    <pic:cNvPicPr>
                      <a:picLocks noChangeAspect="1" noChangeArrowheads="1"/>
                    </pic:cNvPicPr>
                  </pic:nvPicPr>
                  <pic:blipFill>
                    <a:blip r:embed="rId35"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982470" cy="401320"/>
            <wp:effectExtent l="19050" t="0" r="0" b="0"/>
            <wp:docPr id="103" name="Рисунок 103" descr="http://europe-credit.ru/wp-content/uploads/2018/07/sov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europe-credit.ru/wp-content/uploads/2018/07/sovok.jpg"/>
                    <pic:cNvPicPr>
                      <a:picLocks noChangeAspect="1" noChangeArrowheads="1"/>
                    </pic:cNvPicPr>
                  </pic:nvPicPr>
                  <pic:blipFill>
                    <a:blip r:embed="rId36" cstate="print"/>
                    <a:srcRect/>
                    <a:stretch>
                      <a:fillRect/>
                    </a:stretch>
                  </pic:blipFill>
                  <pic:spPr bwMode="auto">
                    <a:xfrm>
                      <a:off x="0" y="0"/>
                      <a:ext cx="1982470" cy="40132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675130" cy="666750"/>
            <wp:effectExtent l="19050" t="0" r="1270" b="0"/>
            <wp:docPr id="104" name="Рисунок 104" descr="http://europe-credit.ru/wp-content/uploads/2018/07/tink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europe-credit.ru/wp-content/uploads/2018/07/tinkoff.jpg"/>
                    <pic:cNvPicPr>
                      <a:picLocks noChangeAspect="1" noChangeArrowheads="1"/>
                    </pic:cNvPicPr>
                  </pic:nvPicPr>
                  <pic:blipFill>
                    <a:blip r:embed="rId37" cstate="print"/>
                    <a:srcRect/>
                    <a:stretch>
                      <a:fillRect/>
                    </a:stretch>
                  </pic:blipFill>
                  <pic:spPr bwMode="auto">
                    <a:xfrm>
                      <a:off x="0" y="0"/>
                      <a:ext cx="1675130" cy="66675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2011680" cy="336550"/>
            <wp:effectExtent l="19050" t="0" r="7620" b="0"/>
            <wp:docPr id="105" name="Рисунок 105" descr="http://europe-credit.ru/wp-content/uploads/2018/07/renes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europe-credit.ru/wp-content/uploads/2018/07/renesans.jpg"/>
                    <pic:cNvPicPr>
                      <a:picLocks noChangeAspect="1" noChangeArrowheads="1"/>
                    </pic:cNvPicPr>
                  </pic:nvPicPr>
                  <pic:blipFill>
                    <a:blip r:embed="rId38" cstate="print"/>
                    <a:srcRect/>
                    <a:stretch>
                      <a:fillRect/>
                    </a:stretch>
                  </pic:blipFill>
                  <pic:spPr bwMode="auto">
                    <a:xfrm>
                      <a:off x="0" y="0"/>
                      <a:ext cx="2011680" cy="33655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799590" cy="448310"/>
            <wp:effectExtent l="19050" t="0" r="0" b="0"/>
            <wp:docPr id="106" name="Рисунок 106" descr="http://europe-credit.ru/wp-content/uploads/2018/07/promsvaz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europe-credit.ru/wp-content/uploads/2018/07/promsvazbank.jpg"/>
                    <pic:cNvPicPr>
                      <a:picLocks noChangeAspect="1" noChangeArrowheads="1"/>
                    </pic:cNvPicPr>
                  </pic:nvPicPr>
                  <pic:blipFill>
                    <a:blip r:embed="rId39" cstate="print"/>
                    <a:srcRect/>
                    <a:stretch>
                      <a:fillRect/>
                    </a:stretch>
                  </pic:blipFill>
                  <pic:spPr bwMode="auto">
                    <a:xfrm>
                      <a:off x="0" y="0"/>
                      <a:ext cx="1799590" cy="44831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563370" cy="324485"/>
            <wp:effectExtent l="19050" t="0" r="0" b="0"/>
            <wp:docPr id="107" name="Рисунок 107" descr="http://europe-credit.ru/wp-content/uploads/2018/07/rayfay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europe-credit.ru/wp-content/uploads/2018/07/rayfayzen.jpg"/>
                    <pic:cNvPicPr>
                      <a:picLocks noChangeAspect="1" noChangeArrowheads="1"/>
                    </pic:cNvPicPr>
                  </pic:nvPicPr>
                  <pic:blipFill>
                    <a:blip r:embed="rId40" cstate="print"/>
                    <a:srcRect/>
                    <a:stretch>
                      <a:fillRect/>
                    </a:stretch>
                  </pic:blipFill>
                  <pic:spPr bwMode="auto">
                    <a:xfrm>
                      <a:off x="0" y="0"/>
                      <a:ext cx="1563370" cy="324485"/>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905635" cy="760730"/>
            <wp:effectExtent l="19050" t="0" r="0" b="0"/>
            <wp:docPr id="108" name="Рисунок 108" descr="http://europe-credit.ru/wp-content/uploads/2018/07/o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europe-credit.ru/wp-content/uploads/2018/07/otp.jpg"/>
                    <pic:cNvPicPr>
                      <a:picLocks noChangeAspect="1" noChangeArrowheads="1"/>
                    </pic:cNvPicPr>
                  </pic:nvPicPr>
                  <pic:blipFill>
                    <a:blip r:embed="rId41"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905635" cy="760730"/>
            <wp:effectExtent l="19050" t="0" r="0" b="0"/>
            <wp:docPr id="109" name="Рисунок 109" descr="http://europe-credit.ru/wp-content/uploads/2018/07/open-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europe-credit.ru/wp-content/uploads/2018/07/open-bank.jpg"/>
                    <pic:cNvPicPr>
                      <a:picLocks noChangeAspect="1" noChangeArrowheads="1"/>
                    </pic:cNvPicPr>
                  </pic:nvPicPr>
                  <pic:blipFill>
                    <a:blip r:embed="rId42"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905635" cy="760730"/>
            <wp:effectExtent l="19050" t="0" r="0" b="0"/>
            <wp:docPr id="110" name="Рисунок 110" descr="http://europe-credit.ru/wp-content/uploads/2018/07/city-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europe-credit.ru/wp-content/uploads/2018/07/city-bank.jpg"/>
                    <pic:cNvPicPr>
                      <a:picLocks noChangeAspect="1" noChangeArrowheads="1"/>
                    </pic:cNvPicPr>
                  </pic:nvPicPr>
                  <pic:blipFill>
                    <a:blip r:embed="rId43"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905635" cy="760730"/>
            <wp:effectExtent l="19050" t="0" r="0" b="0"/>
            <wp:docPr id="111" name="Рисунок 111" descr="http://europe-credit.ru/wp-content/uploads/2018/07/vostoch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europe-credit.ru/wp-content/uploads/2018/07/vostochni.jpg"/>
                    <pic:cNvPicPr>
                      <a:picLocks noChangeAspect="1" noChangeArrowheads="1"/>
                    </pic:cNvPicPr>
                  </pic:nvPicPr>
                  <pic:blipFill>
                    <a:blip r:embed="rId44"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3935095" cy="1162050"/>
            <wp:effectExtent l="19050" t="0" r="8255" b="0"/>
            <wp:docPr id="112" name="Рисунок 112" descr="http://europe-credit.ru/wp-content/uploads/2018/09/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europe-credit.ru/wp-content/uploads/2018/09/index.png"/>
                    <pic:cNvPicPr>
                      <a:picLocks noChangeAspect="1" noChangeArrowheads="1"/>
                    </pic:cNvPicPr>
                  </pic:nvPicPr>
                  <pic:blipFill>
                    <a:blip r:embed="rId45" cstate="print"/>
                    <a:srcRect/>
                    <a:stretch>
                      <a:fillRect/>
                    </a:stretch>
                  </pic:blipFill>
                  <pic:spPr bwMode="auto">
                    <a:xfrm>
                      <a:off x="0" y="0"/>
                      <a:ext cx="3935095" cy="116205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5486400" cy="2542540"/>
            <wp:effectExtent l="19050" t="0" r="0" b="0"/>
            <wp:docPr id="113" name="Рисунок 113" descr="http://europe-credit.ru/wp-content/uploads/2018/09/skb-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europe-credit.ru/wp-content/uploads/2018/09/skb-bank.jpg"/>
                    <pic:cNvPicPr>
                      <a:picLocks noChangeAspect="1" noChangeArrowheads="1"/>
                    </pic:cNvPicPr>
                  </pic:nvPicPr>
                  <pic:blipFill>
                    <a:blip r:embed="rId46" cstate="print"/>
                    <a:srcRect/>
                    <a:stretch>
                      <a:fillRect/>
                    </a:stretch>
                  </pic:blipFill>
                  <pic:spPr bwMode="auto">
                    <a:xfrm>
                      <a:off x="0" y="0"/>
                      <a:ext cx="5486400" cy="254254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5327015" cy="1941195"/>
            <wp:effectExtent l="19050" t="0" r="6985" b="0"/>
            <wp:docPr id="114" name="Рисунок 114" descr="http://europe-credit.ru/wp-content/uploads/2018/09/Minban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europe-credit.ru/wp-content/uploads/2018/09/Minbank_logo.png"/>
                    <pic:cNvPicPr>
                      <a:picLocks noChangeAspect="1" noChangeArrowheads="1"/>
                    </pic:cNvPicPr>
                  </pic:nvPicPr>
                  <pic:blipFill>
                    <a:blip r:embed="rId47" cstate="print"/>
                    <a:srcRect/>
                    <a:stretch>
                      <a:fillRect/>
                    </a:stretch>
                  </pic:blipFill>
                  <pic:spPr bwMode="auto">
                    <a:xfrm>
                      <a:off x="0" y="0"/>
                      <a:ext cx="5327015" cy="1941195"/>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9716135" cy="3811270"/>
            <wp:effectExtent l="19050" t="0" r="0" b="0"/>
            <wp:docPr id="115" name="Рисунок 115" descr="http://europe-credit.ru/wp-content/uploads/2018/09/31581bc0_resizedScaled_1020to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europe-credit.ru/wp-content/uploads/2018/09/31581bc0_resizedScaled_1020to574.jpg"/>
                    <pic:cNvPicPr>
                      <a:picLocks noChangeAspect="1" noChangeArrowheads="1"/>
                    </pic:cNvPicPr>
                  </pic:nvPicPr>
                  <pic:blipFill>
                    <a:blip r:embed="rId48" cstate="print"/>
                    <a:srcRect/>
                    <a:stretch>
                      <a:fillRect/>
                    </a:stretch>
                  </pic:blipFill>
                  <pic:spPr bwMode="auto">
                    <a:xfrm>
                      <a:off x="0" y="0"/>
                      <a:ext cx="9716135" cy="381127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6212205" cy="2247900"/>
            <wp:effectExtent l="19050" t="0" r="0" b="0"/>
            <wp:docPr id="116" name="Рисунок 116" descr="http://europe-credit.ru/wp-content/uploads/2018/09/rusfinance-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europe-credit.ru/wp-content/uploads/2018/09/rusfinance-bank.jpg"/>
                    <pic:cNvPicPr>
                      <a:picLocks noChangeAspect="1" noChangeArrowheads="1"/>
                    </pic:cNvPicPr>
                  </pic:nvPicPr>
                  <pic:blipFill>
                    <a:blip r:embed="rId49" cstate="print"/>
                    <a:srcRect/>
                    <a:stretch>
                      <a:fillRect/>
                    </a:stretch>
                  </pic:blipFill>
                  <pic:spPr bwMode="auto">
                    <a:xfrm>
                      <a:off x="0" y="0"/>
                      <a:ext cx="6212205" cy="224790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958340" cy="760730"/>
            <wp:effectExtent l="19050" t="0" r="3810" b="0"/>
            <wp:docPr id="117" name="Рисунок 117" descr="http://europe-credit.ru/wp-content/uploads/2018/09/r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europe-credit.ru/wp-content/uploads/2018/09/rsb.jpg"/>
                    <pic:cNvPicPr>
                      <a:picLocks noChangeAspect="1" noChangeArrowheads="1"/>
                    </pic:cNvPicPr>
                  </pic:nvPicPr>
                  <pic:blipFill>
                    <a:blip r:embed="rId50" cstate="print"/>
                    <a:srcRect/>
                    <a:stretch>
                      <a:fillRect/>
                    </a:stretch>
                  </pic:blipFill>
                  <pic:spPr bwMode="auto">
                    <a:xfrm>
                      <a:off x="0" y="0"/>
                      <a:ext cx="1958340"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2713990" cy="760730"/>
            <wp:effectExtent l="0" t="0" r="0" b="0"/>
            <wp:docPr id="118" name="Рисунок 118" descr="http://europe-credit.ru/wp-content/uploads/2018/09/loko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europe-credit.ru/wp-content/uploads/2018/09/lokobank.png"/>
                    <pic:cNvPicPr>
                      <a:picLocks noChangeAspect="1" noChangeArrowheads="1"/>
                    </pic:cNvPicPr>
                  </pic:nvPicPr>
                  <pic:blipFill>
                    <a:blip r:embed="rId51" cstate="print"/>
                    <a:srcRect/>
                    <a:stretch>
                      <a:fillRect/>
                    </a:stretch>
                  </pic:blipFill>
                  <pic:spPr bwMode="auto">
                    <a:xfrm>
                      <a:off x="0" y="0"/>
                      <a:ext cx="2713990"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191895" cy="760730"/>
            <wp:effectExtent l="19050" t="0" r="8255" b="0"/>
            <wp:docPr id="119" name="Рисунок 119" descr="http://europe-credit.ru/wp-content/uploads/2018/09/mat_74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europe-credit.ru/wp-content/uploads/2018/09/mat_74176-1.jpg"/>
                    <pic:cNvPicPr>
                      <a:picLocks noChangeAspect="1" noChangeArrowheads="1"/>
                    </pic:cNvPicPr>
                  </pic:nvPicPr>
                  <pic:blipFill>
                    <a:blip r:embed="rId52" cstate="print"/>
                    <a:srcRect/>
                    <a:stretch>
                      <a:fillRect/>
                    </a:stretch>
                  </pic:blipFill>
                  <pic:spPr bwMode="auto">
                    <a:xfrm>
                      <a:off x="0" y="0"/>
                      <a:ext cx="1191895"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861060" cy="802005"/>
            <wp:effectExtent l="19050" t="0" r="0" b="0"/>
            <wp:docPr id="120" name="Рисунок 120" descr="http://europe-credit.ru/wp-content/uploads/2018/09/%D0%BA%D1%80%D0%B5%D0%B4%D0%B8%D1%82-%D0%B2%D0%BE%D1%80%D0%BE%D0%BD%D0%B5%D0%B6-%D0%B2-%D0%B4%D0%B5%D0%BD%D1%8C-%D0%BE%D0%B1%D1%80%D0%B0%D1%89%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europe-credit.ru/wp-content/uploads/2018/09/%D0%BA%D1%80%D0%B5%D0%B4%D0%B8%D1%82-%D0%B2%D0%BE%D1%80%D0%BE%D0%BD%D0%B5%D0%B6-%D0%B2-%D0%B4%D0%B5%D0%BD%D1%8C-%D0%BE%D0%B1%D1%80%D0%B0%D1%89%D0%B5%D0%BD%D0%B8%D1%8F.jpg"/>
                    <pic:cNvPicPr>
                      <a:picLocks noChangeAspect="1" noChangeArrowheads="1"/>
                    </pic:cNvPicPr>
                  </pic:nvPicPr>
                  <pic:blipFill>
                    <a:blip r:embed="rId53" cstate="print"/>
                    <a:srcRect/>
                    <a:stretch>
                      <a:fillRect/>
                    </a:stretch>
                  </pic:blipFill>
                  <pic:spPr bwMode="auto">
                    <a:xfrm>
                      <a:off x="0" y="0"/>
                      <a:ext cx="861060" cy="802005"/>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374775" cy="760730"/>
            <wp:effectExtent l="19050" t="0" r="0" b="0"/>
            <wp:docPr id="121" name="Рисунок 121" descr="http://europe-credit.ru/wp-content/uploads/2018/09/Bank_zen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europe-credit.ru/wp-content/uploads/2018/09/Bank_zenit.png"/>
                    <pic:cNvPicPr>
                      <a:picLocks noChangeAspect="1" noChangeArrowheads="1"/>
                    </pic:cNvPicPr>
                  </pic:nvPicPr>
                  <pic:blipFill>
                    <a:blip r:embed="rId54" cstate="print"/>
                    <a:srcRect/>
                    <a:stretch>
                      <a:fillRect/>
                    </a:stretch>
                  </pic:blipFill>
                  <pic:spPr bwMode="auto">
                    <a:xfrm>
                      <a:off x="0" y="0"/>
                      <a:ext cx="1374775"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563370" cy="760730"/>
            <wp:effectExtent l="19050" t="0" r="0" b="0"/>
            <wp:docPr id="122" name="Рисунок 122" descr="http://europe-credit.ru/wp-content/uploads/2018/09/pochta_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europe-credit.ru/wp-content/uploads/2018/09/pochta_bank.png"/>
                    <pic:cNvPicPr>
                      <a:picLocks noChangeAspect="1" noChangeArrowheads="1"/>
                    </pic:cNvPicPr>
                  </pic:nvPicPr>
                  <pic:blipFill>
                    <a:blip r:embed="rId55" cstate="print"/>
                    <a:srcRect/>
                    <a:stretch>
                      <a:fillRect/>
                    </a:stretch>
                  </pic:blipFill>
                  <pic:spPr bwMode="auto">
                    <a:xfrm>
                      <a:off x="0" y="0"/>
                      <a:ext cx="1563370"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2483485" cy="760730"/>
            <wp:effectExtent l="19050" t="0" r="0" b="0"/>
            <wp:docPr id="123" name="Рисунок 123" descr="http://europe-credit.ru/wp-content/uploads/2018/09/ros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europe-credit.ru/wp-content/uploads/2018/09/rosbank.png"/>
                    <pic:cNvPicPr>
                      <a:picLocks noChangeAspect="1" noChangeArrowheads="1"/>
                    </pic:cNvPicPr>
                  </pic:nvPicPr>
                  <pic:blipFill>
                    <a:blip r:embed="rId56" cstate="print"/>
                    <a:srcRect/>
                    <a:stretch>
                      <a:fillRect/>
                    </a:stretch>
                  </pic:blipFill>
                  <pic:spPr bwMode="auto">
                    <a:xfrm>
                      <a:off x="0" y="0"/>
                      <a:ext cx="2483485"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2879090" cy="760730"/>
            <wp:effectExtent l="0" t="0" r="0" b="0"/>
            <wp:docPr id="124" name="Рисунок 124" descr="http://europe-credit.ru/wp-content/uploads/2018/09/Modulbank-logo-ru-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europe-credit.ru/wp-content/uploads/2018/09/Modulbank-logo-ru-rgb.png"/>
                    <pic:cNvPicPr>
                      <a:picLocks noChangeAspect="1" noChangeArrowheads="1"/>
                    </pic:cNvPicPr>
                  </pic:nvPicPr>
                  <pic:blipFill>
                    <a:blip r:embed="rId57" cstate="print"/>
                    <a:srcRect/>
                    <a:stretch>
                      <a:fillRect/>
                    </a:stretch>
                  </pic:blipFill>
                  <pic:spPr bwMode="auto">
                    <a:xfrm>
                      <a:off x="0" y="0"/>
                      <a:ext cx="2879090"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2931795" cy="760730"/>
            <wp:effectExtent l="19050" t="0" r="1905" b="0"/>
            <wp:docPr id="125" name="Рисунок 125" descr="http://europe-credit.ru/wp-content/uploads/2018/09/gazprom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europe-credit.ru/wp-content/uploads/2018/09/gazprombank.jpg"/>
                    <pic:cNvPicPr>
                      <a:picLocks noChangeAspect="1" noChangeArrowheads="1"/>
                    </pic:cNvPicPr>
                  </pic:nvPicPr>
                  <pic:blipFill>
                    <a:blip r:embed="rId58" cstate="print"/>
                    <a:srcRect/>
                    <a:stretch>
                      <a:fillRect/>
                    </a:stretch>
                  </pic:blipFill>
                  <pic:spPr bwMode="auto">
                    <a:xfrm>
                      <a:off x="0" y="0"/>
                      <a:ext cx="2931795"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3173730" cy="760730"/>
            <wp:effectExtent l="0" t="0" r="7620" b="0"/>
            <wp:docPr id="126" name="Рисунок 126" descr="http://europe-credit.ru/wp-content/uploads/2018/09/mat_96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europe-credit.ru/wp-content/uploads/2018/09/mat_96554.png"/>
                    <pic:cNvPicPr>
                      <a:picLocks noChangeAspect="1" noChangeArrowheads="1"/>
                    </pic:cNvPicPr>
                  </pic:nvPicPr>
                  <pic:blipFill>
                    <a:blip r:embed="rId59" cstate="print"/>
                    <a:srcRect/>
                    <a:stretch>
                      <a:fillRect/>
                    </a:stretch>
                  </pic:blipFill>
                  <pic:spPr bwMode="auto">
                    <a:xfrm>
                      <a:off x="0" y="0"/>
                      <a:ext cx="3173730" cy="760730"/>
                    </a:xfrm>
                    <a:prstGeom prst="rect">
                      <a:avLst/>
                    </a:prstGeom>
                    <a:noFill/>
                    <a:ln w="9525">
                      <a:noFill/>
                      <a:miter lim="800000"/>
                      <a:headEnd/>
                      <a:tailEnd/>
                    </a:ln>
                  </pic:spPr>
                </pic:pic>
              </a:graphicData>
            </a:graphic>
          </wp:inline>
        </w:drawing>
      </w:r>
    </w:p>
    <w:p w:rsidR="000C2177" w:rsidRDefault="000C2177" w:rsidP="000C2177">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4878705" cy="2383155"/>
            <wp:effectExtent l="19050" t="0" r="0" b="0"/>
            <wp:docPr id="127" name="Рисунок 127" descr="http://europe-credit.ru/wp-content/uploads/2018/09/uralsi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europe-credit.ru/wp-content/uploads/2018/09/uralsib-logo.jpg"/>
                    <pic:cNvPicPr>
                      <a:picLocks noChangeAspect="1" noChangeArrowheads="1"/>
                    </pic:cNvPicPr>
                  </pic:nvPicPr>
                  <pic:blipFill>
                    <a:blip r:embed="rId60" cstate="print"/>
                    <a:srcRect/>
                    <a:stretch>
                      <a:fillRect/>
                    </a:stretch>
                  </pic:blipFill>
                  <pic:spPr bwMode="auto">
                    <a:xfrm>
                      <a:off x="0" y="0"/>
                      <a:ext cx="4878705" cy="2383155"/>
                    </a:xfrm>
                    <a:prstGeom prst="rect">
                      <a:avLst/>
                    </a:prstGeom>
                    <a:noFill/>
                    <a:ln w="9525">
                      <a:noFill/>
                      <a:miter lim="800000"/>
                      <a:headEnd/>
                      <a:tailEnd/>
                    </a:ln>
                  </pic:spPr>
                </pic:pic>
              </a:graphicData>
            </a:graphic>
          </wp:inline>
        </w:drawing>
      </w:r>
    </w:p>
    <w:p w:rsidR="007775D3" w:rsidRDefault="007775D3" w:rsidP="006474F8">
      <w:pPr>
        <w:pStyle w:val="1"/>
        <w:shd w:val="clear" w:color="auto" w:fill="FFFFFF"/>
        <w:spacing w:before="0" w:beforeAutospacing="0" w:after="221" w:afterAutospacing="0"/>
        <w:rPr>
          <w:rFonts w:ascii="Arial" w:hAnsi="Arial" w:cs="Arial"/>
          <w:color w:val="000000"/>
          <w:sz w:val="19"/>
          <w:szCs w:val="19"/>
        </w:rPr>
      </w:pPr>
    </w:p>
    <w:p w:rsidR="006474F8" w:rsidRPr="009E3313" w:rsidRDefault="006474F8" w:rsidP="006474F8">
      <w:pPr>
        <w:pStyle w:val="1"/>
        <w:shd w:val="clear" w:color="auto" w:fill="FFFFFF"/>
        <w:spacing w:before="0" w:beforeAutospacing="0" w:after="221" w:afterAutospacing="0"/>
        <w:rPr>
          <w:rFonts w:ascii="Arial Black" w:hAnsi="Arial Black" w:cs="Arial"/>
          <w:color w:val="000000"/>
          <w:sz w:val="32"/>
          <w:szCs w:val="32"/>
        </w:rPr>
      </w:pPr>
      <w:r w:rsidRPr="009E3313">
        <w:rPr>
          <w:rFonts w:ascii="Arial Black" w:hAnsi="Arial Black" w:cs="Arial"/>
          <w:color w:val="000000"/>
          <w:sz w:val="32"/>
          <w:szCs w:val="32"/>
        </w:rPr>
        <w:t>Контакты:</w:t>
      </w:r>
    </w:p>
    <w:p w:rsidR="009E3313" w:rsidRDefault="006474F8" w:rsidP="006474F8">
      <w:pPr>
        <w:pStyle w:val="a4"/>
        <w:shd w:val="clear" w:color="auto" w:fill="FFFFFF"/>
        <w:spacing w:before="0" w:beforeAutospacing="0" w:after="384" w:afterAutospacing="0"/>
        <w:rPr>
          <w:rFonts w:ascii="Arial Black" w:hAnsi="Arial Black" w:cs="Arial"/>
          <w:color w:val="000000"/>
          <w:sz w:val="32"/>
          <w:szCs w:val="32"/>
          <w:u w:val="single"/>
        </w:rPr>
      </w:pPr>
      <w:r w:rsidRPr="009E3313">
        <w:rPr>
          <w:rFonts w:ascii="Arial Black" w:hAnsi="Arial Black" w:cs="Arial"/>
          <w:color w:val="000000"/>
          <w:sz w:val="32"/>
          <w:szCs w:val="32"/>
          <w:u w:val="single"/>
        </w:rPr>
        <w:t>Центральный офис:</w:t>
      </w:r>
      <w:r w:rsidR="009E3313" w:rsidRPr="009E3313">
        <w:rPr>
          <w:rFonts w:ascii="Arial Black" w:hAnsi="Arial Black" w:cs="Arial"/>
          <w:color w:val="000000"/>
          <w:sz w:val="32"/>
          <w:szCs w:val="32"/>
          <w:u w:val="single"/>
        </w:rPr>
        <w:t xml:space="preserve"> </w:t>
      </w:r>
    </w:p>
    <w:p w:rsidR="009E3313" w:rsidRPr="009E3313" w:rsidRDefault="000A7519" w:rsidP="006474F8">
      <w:pPr>
        <w:pStyle w:val="a4"/>
        <w:shd w:val="clear" w:color="auto" w:fill="FFFFFF"/>
        <w:spacing w:before="0" w:beforeAutospacing="0" w:after="384" w:afterAutospacing="0"/>
        <w:rPr>
          <w:rFonts w:ascii="Arial Black" w:hAnsi="Arial Black" w:cs="Arial"/>
          <w:color w:val="000000"/>
          <w:sz w:val="32"/>
          <w:szCs w:val="32"/>
          <w:u w:val="single"/>
        </w:rPr>
      </w:pPr>
      <w:r>
        <w:rPr>
          <w:rFonts w:ascii="Arial Black" w:hAnsi="Arial Black" w:cs="Arial"/>
          <w:color w:val="000000"/>
          <w:sz w:val="32"/>
          <w:szCs w:val="32"/>
          <w:u w:val="single"/>
        </w:rPr>
        <w:t>г. Липецк, ул. Ленина д. 23</w:t>
      </w:r>
      <w:r w:rsidR="009E3313" w:rsidRPr="009E3313">
        <w:rPr>
          <w:rFonts w:ascii="Arial Black" w:hAnsi="Arial Black" w:cs="Arial"/>
          <w:color w:val="000000"/>
          <w:sz w:val="32"/>
          <w:szCs w:val="32"/>
          <w:u w:val="single"/>
        </w:rPr>
        <w:t xml:space="preserve"> оф. 7</w:t>
      </w:r>
    </w:p>
    <w:p w:rsidR="00EB50D8" w:rsidRDefault="00EB50D8" w:rsidP="006474F8">
      <w:pPr>
        <w:pStyle w:val="a4"/>
        <w:shd w:val="clear" w:color="auto" w:fill="FFFFFF"/>
        <w:spacing w:before="0" w:beforeAutospacing="0" w:after="384" w:afterAutospacing="0"/>
        <w:rPr>
          <w:rFonts w:ascii="Arial Black" w:hAnsi="Arial Black" w:cs="Arial"/>
          <w:color w:val="000000"/>
          <w:sz w:val="32"/>
          <w:szCs w:val="32"/>
        </w:rPr>
      </w:pPr>
      <w:r>
        <w:rPr>
          <w:rFonts w:ascii="Arial Black" w:hAnsi="Arial Black" w:cs="Arial"/>
          <w:color w:val="000000"/>
          <w:sz w:val="32"/>
          <w:szCs w:val="32"/>
          <w:u w:val="single"/>
        </w:rPr>
        <w:t xml:space="preserve"> </w:t>
      </w:r>
      <w:r w:rsidR="006474F8" w:rsidRPr="009E3313">
        <w:rPr>
          <w:rFonts w:ascii="Arial Black" w:hAnsi="Arial Black" w:cs="Arial"/>
          <w:color w:val="000000"/>
          <w:sz w:val="32"/>
          <w:szCs w:val="32"/>
          <w:u w:val="single"/>
        </w:rPr>
        <w:t>Телефоны:</w:t>
      </w:r>
      <w:r w:rsidR="000A7519">
        <w:rPr>
          <w:rFonts w:ascii="Arial Black" w:hAnsi="Arial Black" w:cs="Arial"/>
          <w:color w:val="000000"/>
          <w:sz w:val="32"/>
          <w:szCs w:val="32"/>
          <w:u w:val="single"/>
        </w:rPr>
        <w:t xml:space="preserve"> 89102525644, 89913448083</w:t>
      </w:r>
      <w:r w:rsidR="006474F8" w:rsidRPr="009E3313">
        <w:rPr>
          <w:rFonts w:ascii="Arial Black" w:hAnsi="Arial Black" w:cs="Arial"/>
          <w:color w:val="000000"/>
          <w:sz w:val="32"/>
          <w:szCs w:val="32"/>
        </w:rPr>
        <w:br/>
      </w:r>
      <w:r w:rsidR="007775D3" w:rsidRPr="009E3313">
        <w:rPr>
          <w:rStyle w:val="telmal"/>
          <w:rFonts w:ascii="Arial Black" w:hAnsi="Arial Black" w:cs="Arial"/>
          <w:color w:val="000000"/>
          <w:sz w:val="32"/>
          <w:szCs w:val="32"/>
        </w:rPr>
        <w:t xml:space="preserve"> </w:t>
      </w:r>
      <w:r w:rsidR="009E3313" w:rsidRPr="009E3313">
        <w:rPr>
          <w:rStyle w:val="telmal"/>
          <w:rFonts w:ascii="Arial Black" w:hAnsi="Arial Black" w:cs="Arial"/>
          <w:color w:val="000000"/>
          <w:sz w:val="32"/>
          <w:szCs w:val="32"/>
        </w:rPr>
        <w:t xml:space="preserve"> </w:t>
      </w:r>
    </w:p>
    <w:p w:rsidR="006474F8" w:rsidRPr="00EB50D8" w:rsidRDefault="006474F8" w:rsidP="006474F8">
      <w:pPr>
        <w:pStyle w:val="a4"/>
        <w:shd w:val="clear" w:color="auto" w:fill="FFFFFF"/>
        <w:spacing w:before="0" w:beforeAutospacing="0" w:after="384" w:afterAutospacing="0"/>
        <w:rPr>
          <w:rFonts w:ascii="Arial Black" w:hAnsi="Arial Black" w:cs="Arial"/>
          <w:color w:val="000000"/>
          <w:sz w:val="32"/>
          <w:szCs w:val="32"/>
        </w:rPr>
      </w:pPr>
      <w:r w:rsidRPr="009E3313">
        <w:rPr>
          <w:rFonts w:ascii="Arial Black" w:hAnsi="Arial Black" w:cs="Arial"/>
          <w:color w:val="000000"/>
          <w:sz w:val="32"/>
          <w:szCs w:val="32"/>
          <w:u w:val="single"/>
        </w:rPr>
        <w:t>Электронная почта:</w:t>
      </w:r>
      <w:r w:rsidR="009E3313">
        <w:rPr>
          <w:rFonts w:ascii="Arial Black" w:hAnsi="Arial Black" w:cs="Arial"/>
          <w:color w:val="000000"/>
          <w:sz w:val="32"/>
          <w:szCs w:val="32"/>
          <w:u w:val="single"/>
        </w:rPr>
        <w:t xml:space="preserve"> </w:t>
      </w:r>
      <w:r w:rsidRPr="009E3313">
        <w:rPr>
          <w:rFonts w:ascii="Arial Black" w:hAnsi="Arial Black" w:cs="Arial"/>
          <w:color w:val="000000"/>
          <w:sz w:val="32"/>
          <w:szCs w:val="32"/>
        </w:rPr>
        <w:br/>
      </w:r>
      <w:r w:rsidR="009E3313">
        <w:rPr>
          <w:rFonts w:ascii="Arial Black" w:hAnsi="Arial Black"/>
          <w:sz w:val="32"/>
          <w:szCs w:val="32"/>
        </w:rPr>
        <w:t xml:space="preserve"> </w:t>
      </w:r>
      <w:hyperlink r:id="rId63" w:history="1">
        <w:r w:rsidR="007775D3" w:rsidRPr="009E3313">
          <w:rPr>
            <w:rStyle w:val="a3"/>
            <w:rFonts w:ascii="Arial Black" w:eastAsiaTheme="majorEastAsia" w:hAnsi="Arial Black" w:cs="Arial"/>
            <w:sz w:val="32"/>
            <w:szCs w:val="32"/>
            <w:lang w:val="en-US"/>
          </w:rPr>
          <w:t>souz</w:t>
        </w:r>
        <w:r w:rsidR="007775D3" w:rsidRPr="009E3313">
          <w:rPr>
            <w:rStyle w:val="a3"/>
            <w:rFonts w:ascii="Arial Black" w:eastAsiaTheme="majorEastAsia" w:hAnsi="Arial Black" w:cs="Arial"/>
            <w:sz w:val="32"/>
            <w:szCs w:val="32"/>
          </w:rPr>
          <w:t>48@</w:t>
        </w:r>
        <w:r w:rsidR="007775D3" w:rsidRPr="009E3313">
          <w:rPr>
            <w:rStyle w:val="a3"/>
            <w:rFonts w:ascii="Arial Black" w:eastAsiaTheme="majorEastAsia" w:hAnsi="Arial Black" w:cs="Arial"/>
            <w:sz w:val="32"/>
            <w:szCs w:val="32"/>
            <w:lang w:val="en-US"/>
          </w:rPr>
          <w:t>bk</w:t>
        </w:r>
        <w:r w:rsidR="007775D3" w:rsidRPr="009E3313">
          <w:rPr>
            <w:rStyle w:val="a3"/>
            <w:rFonts w:ascii="Arial Black" w:eastAsiaTheme="majorEastAsia" w:hAnsi="Arial Black" w:cs="Arial"/>
            <w:sz w:val="32"/>
            <w:szCs w:val="32"/>
          </w:rPr>
          <w:t>.</w:t>
        </w:r>
        <w:proofErr w:type="spellStart"/>
        <w:r w:rsidR="007775D3" w:rsidRPr="009E3313">
          <w:rPr>
            <w:rStyle w:val="a3"/>
            <w:rFonts w:ascii="Arial Black" w:eastAsiaTheme="majorEastAsia" w:hAnsi="Arial Black" w:cs="Arial"/>
            <w:sz w:val="32"/>
            <w:szCs w:val="32"/>
          </w:rPr>
          <w:t>ru</w:t>
        </w:r>
        <w:proofErr w:type="spellEnd"/>
      </w:hyperlink>
    </w:p>
    <w:p w:rsidR="009E3313" w:rsidRPr="009F1346" w:rsidRDefault="009E3313" w:rsidP="006474F8">
      <w:pPr>
        <w:pStyle w:val="a4"/>
        <w:shd w:val="clear" w:color="auto" w:fill="FFFFFF"/>
        <w:spacing w:before="0" w:beforeAutospacing="0" w:after="384" w:afterAutospacing="0"/>
        <w:rPr>
          <w:rFonts w:ascii="Arial Black" w:hAnsi="Arial Black"/>
          <w:sz w:val="32"/>
          <w:szCs w:val="32"/>
        </w:rPr>
      </w:pPr>
      <w:r>
        <w:rPr>
          <w:rFonts w:ascii="Arial Black" w:hAnsi="Arial Black"/>
          <w:sz w:val="32"/>
          <w:szCs w:val="32"/>
        </w:rPr>
        <w:t>Сайт</w:t>
      </w:r>
      <w:r w:rsidRPr="009F1346">
        <w:rPr>
          <w:rFonts w:ascii="Arial Black" w:hAnsi="Arial Black"/>
          <w:sz w:val="32"/>
          <w:szCs w:val="32"/>
        </w:rPr>
        <w:t xml:space="preserve">: </w:t>
      </w:r>
      <w:proofErr w:type="spellStart"/>
      <w:r w:rsidRPr="00C925EF">
        <w:rPr>
          <w:rFonts w:ascii="Arial Black" w:hAnsi="Arial Black"/>
          <w:color w:val="FF0000"/>
          <w:sz w:val="32"/>
          <w:szCs w:val="32"/>
          <w:lang w:val="en-US"/>
        </w:rPr>
        <w:t>souz</w:t>
      </w:r>
      <w:proofErr w:type="spellEnd"/>
      <w:r w:rsidRPr="009F1346">
        <w:rPr>
          <w:rFonts w:ascii="Arial Black" w:hAnsi="Arial Black"/>
          <w:color w:val="FF0000"/>
          <w:sz w:val="32"/>
          <w:szCs w:val="32"/>
        </w:rPr>
        <w:t>.</w:t>
      </w:r>
      <w:proofErr w:type="spellStart"/>
      <w:r w:rsidRPr="00C925EF">
        <w:rPr>
          <w:rFonts w:ascii="Arial Black" w:hAnsi="Arial Black"/>
          <w:color w:val="FF0000"/>
          <w:sz w:val="32"/>
          <w:szCs w:val="32"/>
          <w:lang w:val="en-US"/>
        </w:rPr>
        <w:t>realtysystems</w:t>
      </w:r>
      <w:proofErr w:type="spellEnd"/>
      <w:r w:rsidRPr="009F1346">
        <w:rPr>
          <w:rFonts w:ascii="Arial Black" w:hAnsi="Arial Black"/>
          <w:color w:val="FF0000"/>
          <w:sz w:val="32"/>
          <w:szCs w:val="32"/>
        </w:rPr>
        <w:t>.</w:t>
      </w:r>
      <w:proofErr w:type="spellStart"/>
      <w:r w:rsidRPr="00C925EF">
        <w:rPr>
          <w:rFonts w:ascii="Arial Black" w:hAnsi="Arial Black"/>
          <w:color w:val="FF0000"/>
          <w:sz w:val="32"/>
          <w:szCs w:val="32"/>
          <w:lang w:val="en-US"/>
        </w:rPr>
        <w:t>ru</w:t>
      </w:r>
      <w:proofErr w:type="spellEnd"/>
    </w:p>
    <w:p w:rsidR="00543604" w:rsidRDefault="000A7519" w:rsidP="00C925EF">
      <w:r>
        <w:rPr>
          <w:rFonts w:ascii="Times New Roman" w:hAnsi="Times New Roman" w:cs="Times New Roman"/>
          <w:color w:val="00B050"/>
          <w:sz w:val="20"/>
          <w:szCs w:val="20"/>
          <w:lang w:val="en-US"/>
        </w:rPr>
        <w:t>Soyuz</w:t>
      </w:r>
      <w:r w:rsidR="006474F8" w:rsidRPr="00706C3B">
        <w:rPr>
          <w:rFonts w:ascii="Times New Roman" w:hAnsi="Times New Roman" w:cs="Times New Roman"/>
          <w:color w:val="00B050"/>
          <w:sz w:val="20"/>
          <w:szCs w:val="20"/>
        </w:rPr>
        <w:t xml:space="preserve"> </w:t>
      </w:r>
      <w:proofErr w:type="spellStart"/>
      <w:r w:rsidR="006474F8" w:rsidRPr="00706C3B">
        <w:rPr>
          <w:rFonts w:ascii="Times New Roman" w:hAnsi="Times New Roman" w:cs="Times New Roman"/>
          <w:color w:val="00B050"/>
          <w:sz w:val="20"/>
          <w:szCs w:val="20"/>
        </w:rPr>
        <w:t>Credit</w:t>
      </w:r>
      <w:proofErr w:type="spellEnd"/>
      <w:r w:rsidR="006474F8" w:rsidRPr="00706C3B">
        <w:rPr>
          <w:rFonts w:ascii="Times New Roman" w:hAnsi="Times New Roman" w:cs="Times New Roman"/>
          <w:color w:val="00B050"/>
          <w:sz w:val="20"/>
          <w:szCs w:val="20"/>
        </w:rPr>
        <w:t xml:space="preserve"> ©</w:t>
      </w:r>
      <w:r>
        <w:rPr>
          <w:rFonts w:ascii="Times New Roman" w:hAnsi="Times New Roman" w:cs="Times New Roman"/>
          <w:color w:val="00B050"/>
          <w:sz w:val="20"/>
          <w:szCs w:val="20"/>
        </w:rPr>
        <w:t xml:space="preserve"> 2019 - 2024</w:t>
      </w:r>
      <w:r w:rsidR="00EB50D8">
        <w:rPr>
          <w:rFonts w:ascii="Times New Roman" w:hAnsi="Times New Roman" w:cs="Times New Roman"/>
          <w:color w:val="00B050"/>
          <w:sz w:val="20"/>
          <w:szCs w:val="20"/>
        </w:rPr>
        <w:br/>
        <w:t>Финансовая компания «</w:t>
      </w:r>
      <w:bookmarkStart w:id="0" w:name="_GoBack"/>
      <w:bookmarkEnd w:id="0"/>
      <w:r w:rsidR="00EB50D8">
        <w:rPr>
          <w:rFonts w:ascii="Times New Roman" w:hAnsi="Times New Roman" w:cs="Times New Roman"/>
          <w:color w:val="00B050"/>
          <w:sz w:val="20"/>
          <w:szCs w:val="20"/>
        </w:rPr>
        <w:t>Союз кредит»</w:t>
      </w:r>
      <w:r w:rsidR="006474F8" w:rsidRPr="00706C3B">
        <w:rPr>
          <w:rFonts w:ascii="Times New Roman" w:hAnsi="Times New Roman" w:cs="Times New Roman"/>
          <w:color w:val="00B050"/>
          <w:sz w:val="20"/>
          <w:szCs w:val="20"/>
        </w:rPr>
        <w:br/>
      </w:r>
    </w:p>
    <w:p w:rsidR="00AB2C86" w:rsidRPr="002D240F" w:rsidRDefault="00AB2C86"/>
    <w:sectPr w:rsidR="00AB2C86" w:rsidRPr="002D240F" w:rsidSect="0066075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entury Gothic">
    <w:panose1 w:val="020B0502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96860"/>
    <w:multiLevelType w:val="multilevel"/>
    <w:tmpl w:val="F14A2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3526A3"/>
    <w:multiLevelType w:val="multilevel"/>
    <w:tmpl w:val="C7A81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B42E87"/>
    <w:multiLevelType w:val="multilevel"/>
    <w:tmpl w:val="3B463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CC74B5"/>
    <w:multiLevelType w:val="hybridMultilevel"/>
    <w:tmpl w:val="0B448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1DA79D8"/>
    <w:multiLevelType w:val="multilevel"/>
    <w:tmpl w:val="5406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proofState w:spelling="clean" w:grammar="clean"/>
  <w:defaultTabStop w:val="708"/>
  <w:characterSpacingControl w:val="doNotCompress"/>
  <w:savePreviewPicture/>
  <w:compat>
    <w:compatSetting w:name="compatibilityMode" w:uri="http://schemas.microsoft.com/office/word" w:val="12"/>
  </w:compat>
  <w:rsids>
    <w:rsidRoot w:val="00543604"/>
    <w:rsid w:val="000302B1"/>
    <w:rsid w:val="00034EB8"/>
    <w:rsid w:val="000A7519"/>
    <w:rsid w:val="000C2177"/>
    <w:rsid w:val="000E44B6"/>
    <w:rsid w:val="001062FA"/>
    <w:rsid w:val="0017367F"/>
    <w:rsid w:val="00175C41"/>
    <w:rsid w:val="00180780"/>
    <w:rsid w:val="00190AAA"/>
    <w:rsid w:val="001D1F7B"/>
    <w:rsid w:val="00266C95"/>
    <w:rsid w:val="002747C1"/>
    <w:rsid w:val="002809B3"/>
    <w:rsid w:val="002D240F"/>
    <w:rsid w:val="002E0C78"/>
    <w:rsid w:val="00347146"/>
    <w:rsid w:val="003E3A90"/>
    <w:rsid w:val="00400E41"/>
    <w:rsid w:val="00442A00"/>
    <w:rsid w:val="004B12F7"/>
    <w:rsid w:val="004D4CCC"/>
    <w:rsid w:val="00543604"/>
    <w:rsid w:val="0054781F"/>
    <w:rsid w:val="00550AA6"/>
    <w:rsid w:val="005907AF"/>
    <w:rsid w:val="00595052"/>
    <w:rsid w:val="00595980"/>
    <w:rsid w:val="00595A2F"/>
    <w:rsid w:val="005D0EB2"/>
    <w:rsid w:val="005D2C2D"/>
    <w:rsid w:val="0062208F"/>
    <w:rsid w:val="0064388C"/>
    <w:rsid w:val="006474F8"/>
    <w:rsid w:val="00660756"/>
    <w:rsid w:val="00706C3B"/>
    <w:rsid w:val="0072785D"/>
    <w:rsid w:val="007775D3"/>
    <w:rsid w:val="007C4BB1"/>
    <w:rsid w:val="008716BA"/>
    <w:rsid w:val="00911A9B"/>
    <w:rsid w:val="00924535"/>
    <w:rsid w:val="0096078D"/>
    <w:rsid w:val="009E3313"/>
    <w:rsid w:val="009F1346"/>
    <w:rsid w:val="00A43559"/>
    <w:rsid w:val="00AB2C86"/>
    <w:rsid w:val="00AE101D"/>
    <w:rsid w:val="00B46C3F"/>
    <w:rsid w:val="00BF2E75"/>
    <w:rsid w:val="00C925EF"/>
    <w:rsid w:val="00D3140A"/>
    <w:rsid w:val="00DD7162"/>
    <w:rsid w:val="00E06B24"/>
    <w:rsid w:val="00E51FDF"/>
    <w:rsid w:val="00EB50D8"/>
    <w:rsid w:val="00EC1E69"/>
    <w:rsid w:val="00FA7E78"/>
    <w:rsid w:val="00FE3E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0756"/>
  </w:style>
  <w:style w:type="paragraph" w:styleId="1">
    <w:name w:val="heading 1"/>
    <w:basedOn w:val="a"/>
    <w:link w:val="10"/>
    <w:uiPriority w:val="9"/>
    <w:qFormat/>
    <w:rsid w:val="00AB2C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E3E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FE3E5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43604"/>
    <w:rPr>
      <w:color w:val="0000FF"/>
      <w:u w:val="single"/>
    </w:rPr>
  </w:style>
  <w:style w:type="character" w:customStyle="1" w:styleId="10">
    <w:name w:val="Заголовок 1 Знак"/>
    <w:basedOn w:val="a0"/>
    <w:link w:val="1"/>
    <w:uiPriority w:val="9"/>
    <w:rsid w:val="00AB2C86"/>
    <w:rPr>
      <w:rFonts w:ascii="Times New Roman" w:eastAsia="Times New Roman" w:hAnsi="Times New Roman" w:cs="Times New Roman"/>
      <w:b/>
      <w:bCs/>
      <w:kern w:val="36"/>
      <w:sz w:val="48"/>
      <w:szCs w:val="48"/>
      <w:lang w:eastAsia="ru-RU"/>
    </w:rPr>
  </w:style>
  <w:style w:type="paragraph" w:styleId="a4">
    <w:name w:val="Normal (Web)"/>
    <w:basedOn w:val="a"/>
    <w:uiPriority w:val="99"/>
    <w:semiHidden/>
    <w:unhideWhenUsed/>
    <w:rsid w:val="00AB2C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FE3E52"/>
    <w:rPr>
      <w:rFonts w:asciiTheme="majorHAnsi" w:eastAsiaTheme="majorEastAsia" w:hAnsiTheme="majorHAnsi" w:cstheme="majorBidi"/>
      <w:b/>
      <w:bCs/>
      <w:color w:val="4F81BD" w:themeColor="accent1"/>
      <w:sz w:val="26"/>
      <w:szCs w:val="26"/>
    </w:rPr>
  </w:style>
  <w:style w:type="character" w:styleId="a5">
    <w:name w:val="Strong"/>
    <w:basedOn w:val="a0"/>
    <w:uiPriority w:val="22"/>
    <w:qFormat/>
    <w:rsid w:val="00FE3E52"/>
    <w:rPr>
      <w:b/>
      <w:bCs/>
    </w:rPr>
  </w:style>
  <w:style w:type="paragraph" w:styleId="z-">
    <w:name w:val="HTML Top of Form"/>
    <w:basedOn w:val="a"/>
    <w:next w:val="a"/>
    <w:link w:val="z-0"/>
    <w:hidden/>
    <w:uiPriority w:val="99"/>
    <w:semiHidden/>
    <w:unhideWhenUsed/>
    <w:rsid w:val="00FE3E5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E3E52"/>
    <w:rPr>
      <w:rFonts w:ascii="Arial" w:eastAsia="Times New Roman" w:hAnsi="Arial" w:cs="Arial"/>
      <w:vanish/>
      <w:sz w:val="16"/>
      <w:szCs w:val="16"/>
      <w:lang w:eastAsia="ru-RU"/>
    </w:rPr>
  </w:style>
  <w:style w:type="character" w:customStyle="1" w:styleId="wpcf7-form-control-wrap">
    <w:name w:val="wpcf7-form-control-wrap"/>
    <w:basedOn w:val="a0"/>
    <w:rsid w:val="00FE3E52"/>
  </w:style>
  <w:style w:type="paragraph" w:styleId="z-1">
    <w:name w:val="HTML Bottom of Form"/>
    <w:basedOn w:val="a"/>
    <w:next w:val="a"/>
    <w:link w:val="z-2"/>
    <w:hidden/>
    <w:uiPriority w:val="99"/>
    <w:semiHidden/>
    <w:unhideWhenUsed/>
    <w:rsid w:val="00FE3E5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E3E52"/>
    <w:rPr>
      <w:rFonts w:ascii="Arial" w:eastAsia="Times New Roman" w:hAnsi="Arial" w:cs="Arial"/>
      <w:vanish/>
      <w:sz w:val="16"/>
      <w:szCs w:val="16"/>
      <w:lang w:eastAsia="ru-RU"/>
    </w:rPr>
  </w:style>
  <w:style w:type="paragraph" w:styleId="a6">
    <w:name w:val="Balloon Text"/>
    <w:basedOn w:val="a"/>
    <w:link w:val="a7"/>
    <w:uiPriority w:val="99"/>
    <w:semiHidden/>
    <w:unhideWhenUsed/>
    <w:rsid w:val="00FE3E5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E3E52"/>
    <w:rPr>
      <w:rFonts w:ascii="Tahoma" w:hAnsi="Tahoma" w:cs="Tahoma"/>
      <w:sz w:val="16"/>
      <w:szCs w:val="16"/>
    </w:rPr>
  </w:style>
  <w:style w:type="character" w:customStyle="1" w:styleId="menu-text">
    <w:name w:val="menu-text"/>
    <w:basedOn w:val="a0"/>
    <w:rsid w:val="00FE3E52"/>
  </w:style>
  <w:style w:type="character" w:customStyle="1" w:styleId="40">
    <w:name w:val="Заголовок 4 Знак"/>
    <w:basedOn w:val="a0"/>
    <w:link w:val="4"/>
    <w:uiPriority w:val="9"/>
    <w:rsid w:val="00FE3E52"/>
    <w:rPr>
      <w:rFonts w:asciiTheme="majorHAnsi" w:eastAsiaTheme="majorEastAsia" w:hAnsiTheme="majorHAnsi" w:cstheme="majorBidi"/>
      <w:b/>
      <w:bCs/>
      <w:i/>
      <w:iCs/>
      <w:color w:val="4F81BD" w:themeColor="accent1"/>
    </w:rPr>
  </w:style>
  <w:style w:type="character" w:customStyle="1" w:styleId="vctta-title-text">
    <w:name w:val="vc_tta-title-text"/>
    <w:basedOn w:val="a0"/>
    <w:rsid w:val="00FE3E52"/>
  </w:style>
  <w:style w:type="paragraph" w:customStyle="1" w:styleId="text-left">
    <w:name w:val="text-left"/>
    <w:basedOn w:val="a"/>
    <w:rsid w:val="00034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lmal">
    <w:name w:val="telmal"/>
    <w:basedOn w:val="a0"/>
    <w:rsid w:val="006474F8"/>
  </w:style>
  <w:style w:type="paragraph" w:styleId="a8">
    <w:name w:val="caption"/>
    <w:basedOn w:val="a"/>
    <w:next w:val="a"/>
    <w:uiPriority w:val="35"/>
    <w:unhideWhenUsed/>
    <w:qFormat/>
    <w:rsid w:val="009F1346"/>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4308">
      <w:bodyDiv w:val="1"/>
      <w:marLeft w:val="0"/>
      <w:marRight w:val="0"/>
      <w:marTop w:val="0"/>
      <w:marBottom w:val="0"/>
      <w:divBdr>
        <w:top w:val="none" w:sz="0" w:space="0" w:color="auto"/>
        <w:left w:val="none" w:sz="0" w:space="0" w:color="auto"/>
        <w:bottom w:val="none" w:sz="0" w:space="0" w:color="auto"/>
        <w:right w:val="none" w:sz="0" w:space="0" w:color="auto"/>
      </w:divBdr>
      <w:divsChild>
        <w:div w:id="2123718322">
          <w:marLeft w:val="0"/>
          <w:marRight w:val="0"/>
          <w:marTop w:val="0"/>
          <w:marBottom w:val="0"/>
          <w:divBdr>
            <w:top w:val="single" w:sz="4" w:space="0" w:color="F0F0F0"/>
            <w:left w:val="single" w:sz="4" w:space="0" w:color="F0F0F0"/>
            <w:bottom w:val="single" w:sz="4" w:space="0" w:color="F0F0F0"/>
            <w:right w:val="single" w:sz="4" w:space="0" w:color="F0F0F0"/>
          </w:divBdr>
        </w:div>
        <w:div w:id="804396004">
          <w:marLeft w:val="0"/>
          <w:marRight w:val="0"/>
          <w:marTop w:val="0"/>
          <w:marBottom w:val="0"/>
          <w:divBdr>
            <w:top w:val="single" w:sz="4" w:space="7" w:color="F0F0F0"/>
            <w:left w:val="single" w:sz="4" w:space="9" w:color="F0F0F0"/>
            <w:bottom w:val="single" w:sz="4" w:space="7" w:color="F0F0F0"/>
            <w:right w:val="single" w:sz="4" w:space="9" w:color="F0F0F0"/>
          </w:divBdr>
          <w:divsChild>
            <w:div w:id="1189611248">
              <w:marLeft w:val="0"/>
              <w:marRight w:val="0"/>
              <w:marTop w:val="0"/>
              <w:marBottom w:val="0"/>
              <w:divBdr>
                <w:top w:val="none" w:sz="0" w:space="0" w:color="auto"/>
                <w:left w:val="none" w:sz="0" w:space="0" w:color="auto"/>
                <w:bottom w:val="none" w:sz="0" w:space="0" w:color="auto"/>
                <w:right w:val="none" w:sz="0" w:space="0" w:color="auto"/>
              </w:divBdr>
              <w:divsChild>
                <w:div w:id="672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8344">
      <w:bodyDiv w:val="1"/>
      <w:marLeft w:val="0"/>
      <w:marRight w:val="0"/>
      <w:marTop w:val="0"/>
      <w:marBottom w:val="0"/>
      <w:divBdr>
        <w:top w:val="none" w:sz="0" w:space="0" w:color="auto"/>
        <w:left w:val="none" w:sz="0" w:space="0" w:color="auto"/>
        <w:bottom w:val="none" w:sz="0" w:space="0" w:color="auto"/>
        <w:right w:val="none" w:sz="0" w:space="0" w:color="auto"/>
      </w:divBdr>
      <w:divsChild>
        <w:div w:id="974288513">
          <w:marLeft w:val="0"/>
          <w:marRight w:val="0"/>
          <w:marTop w:val="0"/>
          <w:marBottom w:val="0"/>
          <w:divBdr>
            <w:top w:val="single" w:sz="4" w:space="0" w:color="F0F0F0"/>
            <w:left w:val="single" w:sz="4" w:space="0" w:color="F0F0F0"/>
            <w:bottom w:val="single" w:sz="4" w:space="0" w:color="F0F0F0"/>
            <w:right w:val="single" w:sz="4" w:space="0" w:color="F0F0F0"/>
          </w:divBdr>
        </w:div>
        <w:div w:id="384839683">
          <w:marLeft w:val="0"/>
          <w:marRight w:val="0"/>
          <w:marTop w:val="0"/>
          <w:marBottom w:val="0"/>
          <w:divBdr>
            <w:top w:val="single" w:sz="4" w:space="7" w:color="F0F0F0"/>
            <w:left w:val="single" w:sz="4" w:space="9" w:color="F0F0F0"/>
            <w:bottom w:val="single" w:sz="4" w:space="7" w:color="F0F0F0"/>
            <w:right w:val="single" w:sz="4" w:space="9" w:color="F0F0F0"/>
          </w:divBdr>
          <w:divsChild>
            <w:div w:id="1686397669">
              <w:marLeft w:val="0"/>
              <w:marRight w:val="0"/>
              <w:marTop w:val="0"/>
              <w:marBottom w:val="0"/>
              <w:divBdr>
                <w:top w:val="none" w:sz="0" w:space="0" w:color="auto"/>
                <w:left w:val="none" w:sz="0" w:space="0" w:color="auto"/>
                <w:bottom w:val="none" w:sz="0" w:space="0" w:color="auto"/>
                <w:right w:val="none" w:sz="0" w:space="0" w:color="auto"/>
              </w:divBdr>
              <w:divsChild>
                <w:div w:id="162079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91911">
      <w:bodyDiv w:val="1"/>
      <w:marLeft w:val="0"/>
      <w:marRight w:val="0"/>
      <w:marTop w:val="0"/>
      <w:marBottom w:val="0"/>
      <w:divBdr>
        <w:top w:val="none" w:sz="0" w:space="0" w:color="auto"/>
        <w:left w:val="none" w:sz="0" w:space="0" w:color="auto"/>
        <w:bottom w:val="none" w:sz="0" w:space="0" w:color="auto"/>
        <w:right w:val="none" w:sz="0" w:space="0" w:color="auto"/>
      </w:divBdr>
      <w:divsChild>
        <w:div w:id="1035235005">
          <w:marLeft w:val="0"/>
          <w:marRight w:val="0"/>
          <w:marTop w:val="0"/>
          <w:marBottom w:val="0"/>
          <w:divBdr>
            <w:top w:val="single" w:sz="4" w:space="0" w:color="F0F0F0"/>
            <w:left w:val="single" w:sz="4" w:space="0" w:color="F0F0F0"/>
            <w:bottom w:val="single" w:sz="4" w:space="0" w:color="F0F0F0"/>
            <w:right w:val="single" w:sz="4" w:space="0" w:color="F0F0F0"/>
          </w:divBdr>
        </w:div>
        <w:div w:id="1259799499">
          <w:marLeft w:val="0"/>
          <w:marRight w:val="0"/>
          <w:marTop w:val="0"/>
          <w:marBottom w:val="0"/>
          <w:divBdr>
            <w:top w:val="single" w:sz="4" w:space="7" w:color="F0F0F0"/>
            <w:left w:val="single" w:sz="4" w:space="9" w:color="F0F0F0"/>
            <w:bottom w:val="single" w:sz="4" w:space="7" w:color="F0F0F0"/>
            <w:right w:val="single" w:sz="4" w:space="9" w:color="F0F0F0"/>
          </w:divBdr>
          <w:divsChild>
            <w:div w:id="655651606">
              <w:marLeft w:val="0"/>
              <w:marRight w:val="0"/>
              <w:marTop w:val="0"/>
              <w:marBottom w:val="0"/>
              <w:divBdr>
                <w:top w:val="none" w:sz="0" w:space="0" w:color="auto"/>
                <w:left w:val="none" w:sz="0" w:space="0" w:color="auto"/>
                <w:bottom w:val="none" w:sz="0" w:space="0" w:color="auto"/>
                <w:right w:val="none" w:sz="0" w:space="0" w:color="auto"/>
              </w:divBdr>
              <w:divsChild>
                <w:div w:id="20529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5976">
      <w:bodyDiv w:val="1"/>
      <w:marLeft w:val="0"/>
      <w:marRight w:val="0"/>
      <w:marTop w:val="0"/>
      <w:marBottom w:val="0"/>
      <w:divBdr>
        <w:top w:val="none" w:sz="0" w:space="0" w:color="auto"/>
        <w:left w:val="none" w:sz="0" w:space="0" w:color="auto"/>
        <w:bottom w:val="none" w:sz="0" w:space="0" w:color="auto"/>
        <w:right w:val="none" w:sz="0" w:space="0" w:color="auto"/>
      </w:divBdr>
    </w:div>
    <w:div w:id="203761166">
      <w:bodyDiv w:val="1"/>
      <w:marLeft w:val="0"/>
      <w:marRight w:val="0"/>
      <w:marTop w:val="0"/>
      <w:marBottom w:val="0"/>
      <w:divBdr>
        <w:top w:val="none" w:sz="0" w:space="0" w:color="auto"/>
        <w:left w:val="none" w:sz="0" w:space="0" w:color="auto"/>
        <w:bottom w:val="none" w:sz="0" w:space="0" w:color="auto"/>
        <w:right w:val="none" w:sz="0" w:space="0" w:color="auto"/>
      </w:divBdr>
      <w:divsChild>
        <w:div w:id="1790929306">
          <w:marLeft w:val="0"/>
          <w:marRight w:val="0"/>
          <w:marTop w:val="0"/>
          <w:marBottom w:val="0"/>
          <w:divBdr>
            <w:top w:val="single" w:sz="4" w:space="0" w:color="F0F0F0"/>
            <w:left w:val="single" w:sz="4" w:space="0" w:color="F0F0F0"/>
            <w:bottom w:val="single" w:sz="4" w:space="0" w:color="F0F0F0"/>
            <w:right w:val="single" w:sz="4" w:space="0" w:color="F0F0F0"/>
          </w:divBdr>
        </w:div>
        <w:div w:id="2131237166">
          <w:marLeft w:val="0"/>
          <w:marRight w:val="0"/>
          <w:marTop w:val="0"/>
          <w:marBottom w:val="0"/>
          <w:divBdr>
            <w:top w:val="single" w:sz="4" w:space="7" w:color="F0F0F0"/>
            <w:left w:val="single" w:sz="4" w:space="9" w:color="F0F0F0"/>
            <w:bottom w:val="single" w:sz="4" w:space="7" w:color="F0F0F0"/>
            <w:right w:val="single" w:sz="4" w:space="9" w:color="F0F0F0"/>
          </w:divBdr>
          <w:divsChild>
            <w:div w:id="1426488876">
              <w:marLeft w:val="0"/>
              <w:marRight w:val="0"/>
              <w:marTop w:val="0"/>
              <w:marBottom w:val="0"/>
              <w:divBdr>
                <w:top w:val="none" w:sz="0" w:space="0" w:color="auto"/>
                <w:left w:val="none" w:sz="0" w:space="0" w:color="auto"/>
                <w:bottom w:val="none" w:sz="0" w:space="0" w:color="auto"/>
                <w:right w:val="none" w:sz="0" w:space="0" w:color="auto"/>
              </w:divBdr>
              <w:divsChild>
                <w:div w:id="143393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389955">
      <w:bodyDiv w:val="1"/>
      <w:marLeft w:val="0"/>
      <w:marRight w:val="0"/>
      <w:marTop w:val="0"/>
      <w:marBottom w:val="0"/>
      <w:divBdr>
        <w:top w:val="none" w:sz="0" w:space="0" w:color="auto"/>
        <w:left w:val="none" w:sz="0" w:space="0" w:color="auto"/>
        <w:bottom w:val="none" w:sz="0" w:space="0" w:color="auto"/>
        <w:right w:val="none" w:sz="0" w:space="0" w:color="auto"/>
      </w:divBdr>
    </w:div>
    <w:div w:id="308175673">
      <w:bodyDiv w:val="1"/>
      <w:marLeft w:val="0"/>
      <w:marRight w:val="0"/>
      <w:marTop w:val="0"/>
      <w:marBottom w:val="0"/>
      <w:divBdr>
        <w:top w:val="none" w:sz="0" w:space="0" w:color="auto"/>
        <w:left w:val="none" w:sz="0" w:space="0" w:color="auto"/>
        <w:bottom w:val="none" w:sz="0" w:space="0" w:color="auto"/>
        <w:right w:val="none" w:sz="0" w:space="0" w:color="auto"/>
      </w:divBdr>
      <w:divsChild>
        <w:div w:id="303197904">
          <w:marLeft w:val="0"/>
          <w:marRight w:val="0"/>
          <w:marTop w:val="0"/>
          <w:marBottom w:val="0"/>
          <w:divBdr>
            <w:top w:val="single" w:sz="4" w:space="0" w:color="F0F0F0"/>
            <w:left w:val="single" w:sz="4" w:space="0" w:color="F0F0F0"/>
            <w:bottom w:val="single" w:sz="4" w:space="0" w:color="F0F0F0"/>
            <w:right w:val="single" w:sz="4" w:space="0" w:color="F0F0F0"/>
          </w:divBdr>
        </w:div>
        <w:div w:id="1638873649">
          <w:marLeft w:val="0"/>
          <w:marRight w:val="0"/>
          <w:marTop w:val="0"/>
          <w:marBottom w:val="0"/>
          <w:divBdr>
            <w:top w:val="single" w:sz="4" w:space="7" w:color="F0F0F0"/>
            <w:left w:val="single" w:sz="4" w:space="9" w:color="F0F0F0"/>
            <w:bottom w:val="single" w:sz="4" w:space="7" w:color="F0F0F0"/>
            <w:right w:val="single" w:sz="4" w:space="9" w:color="F0F0F0"/>
          </w:divBdr>
          <w:divsChild>
            <w:div w:id="1621768188">
              <w:marLeft w:val="0"/>
              <w:marRight w:val="0"/>
              <w:marTop w:val="0"/>
              <w:marBottom w:val="0"/>
              <w:divBdr>
                <w:top w:val="none" w:sz="0" w:space="0" w:color="auto"/>
                <w:left w:val="none" w:sz="0" w:space="0" w:color="auto"/>
                <w:bottom w:val="none" w:sz="0" w:space="0" w:color="auto"/>
                <w:right w:val="none" w:sz="0" w:space="0" w:color="auto"/>
              </w:divBdr>
              <w:divsChild>
                <w:div w:id="14959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828310">
      <w:bodyDiv w:val="1"/>
      <w:marLeft w:val="0"/>
      <w:marRight w:val="0"/>
      <w:marTop w:val="0"/>
      <w:marBottom w:val="0"/>
      <w:divBdr>
        <w:top w:val="none" w:sz="0" w:space="0" w:color="auto"/>
        <w:left w:val="none" w:sz="0" w:space="0" w:color="auto"/>
        <w:bottom w:val="none" w:sz="0" w:space="0" w:color="auto"/>
        <w:right w:val="none" w:sz="0" w:space="0" w:color="auto"/>
      </w:divBdr>
      <w:divsChild>
        <w:div w:id="1095631088">
          <w:marLeft w:val="0"/>
          <w:marRight w:val="0"/>
          <w:marTop w:val="0"/>
          <w:marBottom w:val="0"/>
          <w:divBdr>
            <w:top w:val="single" w:sz="4" w:space="0" w:color="F0F0F0"/>
            <w:left w:val="single" w:sz="4" w:space="0" w:color="F0F0F0"/>
            <w:bottom w:val="single" w:sz="4" w:space="0" w:color="F0F0F0"/>
            <w:right w:val="single" w:sz="4" w:space="0" w:color="F0F0F0"/>
          </w:divBdr>
        </w:div>
        <w:div w:id="1854027253">
          <w:marLeft w:val="0"/>
          <w:marRight w:val="0"/>
          <w:marTop w:val="0"/>
          <w:marBottom w:val="0"/>
          <w:divBdr>
            <w:top w:val="single" w:sz="4" w:space="7" w:color="F0F0F0"/>
            <w:left w:val="single" w:sz="4" w:space="9" w:color="F0F0F0"/>
            <w:bottom w:val="single" w:sz="4" w:space="7" w:color="F0F0F0"/>
            <w:right w:val="single" w:sz="4" w:space="9" w:color="F0F0F0"/>
          </w:divBdr>
          <w:divsChild>
            <w:div w:id="509872542">
              <w:marLeft w:val="0"/>
              <w:marRight w:val="0"/>
              <w:marTop w:val="0"/>
              <w:marBottom w:val="0"/>
              <w:divBdr>
                <w:top w:val="none" w:sz="0" w:space="0" w:color="auto"/>
                <w:left w:val="none" w:sz="0" w:space="0" w:color="auto"/>
                <w:bottom w:val="none" w:sz="0" w:space="0" w:color="auto"/>
                <w:right w:val="none" w:sz="0" w:space="0" w:color="auto"/>
              </w:divBdr>
              <w:divsChild>
                <w:div w:id="193601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455287">
      <w:bodyDiv w:val="1"/>
      <w:marLeft w:val="0"/>
      <w:marRight w:val="0"/>
      <w:marTop w:val="0"/>
      <w:marBottom w:val="0"/>
      <w:divBdr>
        <w:top w:val="none" w:sz="0" w:space="0" w:color="auto"/>
        <w:left w:val="none" w:sz="0" w:space="0" w:color="auto"/>
        <w:bottom w:val="none" w:sz="0" w:space="0" w:color="auto"/>
        <w:right w:val="none" w:sz="0" w:space="0" w:color="auto"/>
      </w:divBdr>
      <w:divsChild>
        <w:div w:id="1820460190">
          <w:marLeft w:val="0"/>
          <w:marRight w:val="0"/>
          <w:marTop w:val="0"/>
          <w:marBottom w:val="0"/>
          <w:divBdr>
            <w:top w:val="none" w:sz="0" w:space="0" w:color="auto"/>
            <w:left w:val="none" w:sz="0" w:space="0" w:color="auto"/>
            <w:bottom w:val="none" w:sz="0" w:space="0" w:color="auto"/>
            <w:right w:val="none" w:sz="0" w:space="0" w:color="auto"/>
          </w:divBdr>
        </w:div>
      </w:divsChild>
    </w:div>
    <w:div w:id="492062482">
      <w:bodyDiv w:val="1"/>
      <w:marLeft w:val="0"/>
      <w:marRight w:val="0"/>
      <w:marTop w:val="0"/>
      <w:marBottom w:val="0"/>
      <w:divBdr>
        <w:top w:val="none" w:sz="0" w:space="0" w:color="auto"/>
        <w:left w:val="none" w:sz="0" w:space="0" w:color="auto"/>
        <w:bottom w:val="none" w:sz="0" w:space="0" w:color="auto"/>
        <w:right w:val="none" w:sz="0" w:space="0" w:color="auto"/>
      </w:divBdr>
      <w:divsChild>
        <w:div w:id="2056077350">
          <w:marLeft w:val="0"/>
          <w:marRight w:val="0"/>
          <w:marTop w:val="0"/>
          <w:marBottom w:val="0"/>
          <w:divBdr>
            <w:top w:val="single" w:sz="4" w:space="0" w:color="F0F0F0"/>
            <w:left w:val="single" w:sz="4" w:space="0" w:color="F0F0F0"/>
            <w:bottom w:val="single" w:sz="4" w:space="0" w:color="F0F0F0"/>
            <w:right w:val="single" w:sz="4" w:space="0" w:color="F0F0F0"/>
          </w:divBdr>
        </w:div>
        <w:div w:id="1646009907">
          <w:marLeft w:val="0"/>
          <w:marRight w:val="0"/>
          <w:marTop w:val="0"/>
          <w:marBottom w:val="0"/>
          <w:divBdr>
            <w:top w:val="single" w:sz="4" w:space="7" w:color="F0F0F0"/>
            <w:left w:val="single" w:sz="4" w:space="9" w:color="F0F0F0"/>
            <w:bottom w:val="single" w:sz="4" w:space="7" w:color="F0F0F0"/>
            <w:right w:val="single" w:sz="4" w:space="9" w:color="F0F0F0"/>
          </w:divBdr>
          <w:divsChild>
            <w:div w:id="142242873">
              <w:marLeft w:val="0"/>
              <w:marRight w:val="0"/>
              <w:marTop w:val="0"/>
              <w:marBottom w:val="0"/>
              <w:divBdr>
                <w:top w:val="none" w:sz="0" w:space="0" w:color="auto"/>
                <w:left w:val="none" w:sz="0" w:space="0" w:color="auto"/>
                <w:bottom w:val="none" w:sz="0" w:space="0" w:color="auto"/>
                <w:right w:val="none" w:sz="0" w:space="0" w:color="auto"/>
              </w:divBdr>
              <w:divsChild>
                <w:div w:id="14339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09164">
      <w:bodyDiv w:val="1"/>
      <w:marLeft w:val="0"/>
      <w:marRight w:val="0"/>
      <w:marTop w:val="0"/>
      <w:marBottom w:val="0"/>
      <w:divBdr>
        <w:top w:val="none" w:sz="0" w:space="0" w:color="auto"/>
        <w:left w:val="none" w:sz="0" w:space="0" w:color="auto"/>
        <w:bottom w:val="none" w:sz="0" w:space="0" w:color="auto"/>
        <w:right w:val="none" w:sz="0" w:space="0" w:color="auto"/>
      </w:divBdr>
      <w:divsChild>
        <w:div w:id="1528442134">
          <w:marLeft w:val="0"/>
          <w:marRight w:val="0"/>
          <w:marTop w:val="0"/>
          <w:marBottom w:val="0"/>
          <w:divBdr>
            <w:top w:val="single" w:sz="4" w:space="0" w:color="F0F0F0"/>
            <w:left w:val="single" w:sz="4" w:space="0" w:color="F0F0F0"/>
            <w:bottom w:val="single" w:sz="4" w:space="0" w:color="F0F0F0"/>
            <w:right w:val="single" w:sz="4" w:space="0" w:color="F0F0F0"/>
          </w:divBdr>
        </w:div>
        <w:div w:id="470367684">
          <w:marLeft w:val="0"/>
          <w:marRight w:val="0"/>
          <w:marTop w:val="0"/>
          <w:marBottom w:val="0"/>
          <w:divBdr>
            <w:top w:val="single" w:sz="4" w:space="7" w:color="F0F0F0"/>
            <w:left w:val="single" w:sz="4" w:space="9" w:color="F0F0F0"/>
            <w:bottom w:val="single" w:sz="4" w:space="7" w:color="F0F0F0"/>
            <w:right w:val="single" w:sz="4" w:space="9" w:color="F0F0F0"/>
          </w:divBdr>
          <w:divsChild>
            <w:div w:id="389118288">
              <w:marLeft w:val="0"/>
              <w:marRight w:val="0"/>
              <w:marTop w:val="0"/>
              <w:marBottom w:val="0"/>
              <w:divBdr>
                <w:top w:val="none" w:sz="0" w:space="0" w:color="auto"/>
                <w:left w:val="none" w:sz="0" w:space="0" w:color="auto"/>
                <w:bottom w:val="none" w:sz="0" w:space="0" w:color="auto"/>
                <w:right w:val="none" w:sz="0" w:space="0" w:color="auto"/>
              </w:divBdr>
              <w:divsChild>
                <w:div w:id="750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64517">
      <w:bodyDiv w:val="1"/>
      <w:marLeft w:val="0"/>
      <w:marRight w:val="0"/>
      <w:marTop w:val="0"/>
      <w:marBottom w:val="0"/>
      <w:divBdr>
        <w:top w:val="none" w:sz="0" w:space="0" w:color="auto"/>
        <w:left w:val="none" w:sz="0" w:space="0" w:color="auto"/>
        <w:bottom w:val="none" w:sz="0" w:space="0" w:color="auto"/>
        <w:right w:val="none" w:sz="0" w:space="0" w:color="auto"/>
      </w:divBdr>
      <w:divsChild>
        <w:div w:id="1665236681">
          <w:marLeft w:val="0"/>
          <w:marRight w:val="0"/>
          <w:marTop w:val="0"/>
          <w:marBottom w:val="0"/>
          <w:divBdr>
            <w:top w:val="single" w:sz="4" w:space="0" w:color="F0F0F0"/>
            <w:left w:val="single" w:sz="4" w:space="0" w:color="F0F0F0"/>
            <w:bottom w:val="single" w:sz="4" w:space="0" w:color="F0F0F0"/>
            <w:right w:val="single" w:sz="4" w:space="0" w:color="F0F0F0"/>
          </w:divBdr>
        </w:div>
        <w:div w:id="1864399131">
          <w:marLeft w:val="0"/>
          <w:marRight w:val="0"/>
          <w:marTop w:val="0"/>
          <w:marBottom w:val="0"/>
          <w:divBdr>
            <w:top w:val="single" w:sz="4" w:space="7" w:color="F0F0F0"/>
            <w:left w:val="single" w:sz="4" w:space="9" w:color="F0F0F0"/>
            <w:bottom w:val="single" w:sz="4" w:space="7" w:color="F0F0F0"/>
            <w:right w:val="single" w:sz="4" w:space="9" w:color="F0F0F0"/>
          </w:divBdr>
          <w:divsChild>
            <w:div w:id="1485007332">
              <w:marLeft w:val="0"/>
              <w:marRight w:val="0"/>
              <w:marTop w:val="0"/>
              <w:marBottom w:val="0"/>
              <w:divBdr>
                <w:top w:val="none" w:sz="0" w:space="0" w:color="auto"/>
                <w:left w:val="none" w:sz="0" w:space="0" w:color="auto"/>
                <w:bottom w:val="none" w:sz="0" w:space="0" w:color="auto"/>
                <w:right w:val="none" w:sz="0" w:space="0" w:color="auto"/>
              </w:divBdr>
              <w:divsChild>
                <w:div w:id="2955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07380">
      <w:bodyDiv w:val="1"/>
      <w:marLeft w:val="0"/>
      <w:marRight w:val="0"/>
      <w:marTop w:val="0"/>
      <w:marBottom w:val="0"/>
      <w:divBdr>
        <w:top w:val="none" w:sz="0" w:space="0" w:color="auto"/>
        <w:left w:val="none" w:sz="0" w:space="0" w:color="auto"/>
        <w:bottom w:val="none" w:sz="0" w:space="0" w:color="auto"/>
        <w:right w:val="none" w:sz="0" w:space="0" w:color="auto"/>
      </w:divBdr>
      <w:divsChild>
        <w:div w:id="1584073294">
          <w:marLeft w:val="0"/>
          <w:marRight w:val="0"/>
          <w:marTop w:val="0"/>
          <w:marBottom w:val="0"/>
          <w:divBdr>
            <w:top w:val="single" w:sz="4" w:space="0" w:color="F0F0F0"/>
            <w:left w:val="single" w:sz="4" w:space="0" w:color="F0F0F0"/>
            <w:bottom w:val="single" w:sz="4" w:space="0" w:color="F0F0F0"/>
            <w:right w:val="single" w:sz="4" w:space="0" w:color="F0F0F0"/>
          </w:divBdr>
        </w:div>
        <w:div w:id="557787884">
          <w:marLeft w:val="0"/>
          <w:marRight w:val="0"/>
          <w:marTop w:val="0"/>
          <w:marBottom w:val="0"/>
          <w:divBdr>
            <w:top w:val="single" w:sz="4" w:space="7" w:color="F0F0F0"/>
            <w:left w:val="single" w:sz="4" w:space="9" w:color="F0F0F0"/>
            <w:bottom w:val="single" w:sz="4" w:space="7" w:color="F0F0F0"/>
            <w:right w:val="single" w:sz="4" w:space="9" w:color="F0F0F0"/>
          </w:divBdr>
          <w:divsChild>
            <w:div w:id="246115520">
              <w:marLeft w:val="0"/>
              <w:marRight w:val="0"/>
              <w:marTop w:val="0"/>
              <w:marBottom w:val="0"/>
              <w:divBdr>
                <w:top w:val="none" w:sz="0" w:space="0" w:color="auto"/>
                <w:left w:val="none" w:sz="0" w:space="0" w:color="auto"/>
                <w:bottom w:val="none" w:sz="0" w:space="0" w:color="auto"/>
                <w:right w:val="none" w:sz="0" w:space="0" w:color="auto"/>
              </w:divBdr>
              <w:divsChild>
                <w:div w:id="160001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86631">
      <w:bodyDiv w:val="1"/>
      <w:marLeft w:val="0"/>
      <w:marRight w:val="0"/>
      <w:marTop w:val="0"/>
      <w:marBottom w:val="0"/>
      <w:divBdr>
        <w:top w:val="none" w:sz="0" w:space="0" w:color="auto"/>
        <w:left w:val="none" w:sz="0" w:space="0" w:color="auto"/>
        <w:bottom w:val="none" w:sz="0" w:space="0" w:color="auto"/>
        <w:right w:val="none" w:sz="0" w:space="0" w:color="auto"/>
      </w:divBdr>
      <w:divsChild>
        <w:div w:id="1828667058">
          <w:marLeft w:val="0"/>
          <w:marRight w:val="0"/>
          <w:marTop w:val="0"/>
          <w:marBottom w:val="0"/>
          <w:divBdr>
            <w:top w:val="single" w:sz="4" w:space="0" w:color="F0F0F0"/>
            <w:left w:val="single" w:sz="4" w:space="0" w:color="F0F0F0"/>
            <w:bottom w:val="single" w:sz="4" w:space="0" w:color="F0F0F0"/>
            <w:right w:val="single" w:sz="4" w:space="0" w:color="F0F0F0"/>
          </w:divBdr>
        </w:div>
        <w:div w:id="1631084328">
          <w:marLeft w:val="0"/>
          <w:marRight w:val="0"/>
          <w:marTop w:val="0"/>
          <w:marBottom w:val="0"/>
          <w:divBdr>
            <w:top w:val="single" w:sz="4" w:space="7" w:color="F0F0F0"/>
            <w:left w:val="single" w:sz="4" w:space="9" w:color="F0F0F0"/>
            <w:bottom w:val="single" w:sz="4" w:space="7" w:color="F0F0F0"/>
            <w:right w:val="single" w:sz="4" w:space="9" w:color="F0F0F0"/>
          </w:divBdr>
          <w:divsChild>
            <w:div w:id="304704095">
              <w:marLeft w:val="0"/>
              <w:marRight w:val="0"/>
              <w:marTop w:val="0"/>
              <w:marBottom w:val="0"/>
              <w:divBdr>
                <w:top w:val="none" w:sz="0" w:space="0" w:color="auto"/>
                <w:left w:val="none" w:sz="0" w:space="0" w:color="auto"/>
                <w:bottom w:val="none" w:sz="0" w:space="0" w:color="auto"/>
                <w:right w:val="none" w:sz="0" w:space="0" w:color="auto"/>
              </w:divBdr>
              <w:divsChild>
                <w:div w:id="12956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063053">
      <w:bodyDiv w:val="1"/>
      <w:marLeft w:val="0"/>
      <w:marRight w:val="0"/>
      <w:marTop w:val="0"/>
      <w:marBottom w:val="0"/>
      <w:divBdr>
        <w:top w:val="none" w:sz="0" w:space="0" w:color="auto"/>
        <w:left w:val="none" w:sz="0" w:space="0" w:color="auto"/>
        <w:bottom w:val="none" w:sz="0" w:space="0" w:color="auto"/>
        <w:right w:val="none" w:sz="0" w:space="0" w:color="auto"/>
      </w:divBdr>
      <w:divsChild>
        <w:div w:id="615327864">
          <w:marLeft w:val="0"/>
          <w:marRight w:val="0"/>
          <w:marTop w:val="0"/>
          <w:marBottom w:val="0"/>
          <w:divBdr>
            <w:top w:val="none" w:sz="0" w:space="0" w:color="auto"/>
            <w:left w:val="none" w:sz="0" w:space="0" w:color="auto"/>
            <w:bottom w:val="none" w:sz="0" w:space="0" w:color="auto"/>
            <w:right w:val="none" w:sz="0" w:space="0" w:color="auto"/>
          </w:divBdr>
        </w:div>
      </w:divsChild>
    </w:div>
    <w:div w:id="737286433">
      <w:bodyDiv w:val="1"/>
      <w:marLeft w:val="0"/>
      <w:marRight w:val="0"/>
      <w:marTop w:val="0"/>
      <w:marBottom w:val="0"/>
      <w:divBdr>
        <w:top w:val="none" w:sz="0" w:space="0" w:color="auto"/>
        <w:left w:val="none" w:sz="0" w:space="0" w:color="auto"/>
        <w:bottom w:val="none" w:sz="0" w:space="0" w:color="auto"/>
        <w:right w:val="none" w:sz="0" w:space="0" w:color="auto"/>
      </w:divBdr>
      <w:divsChild>
        <w:div w:id="358775489">
          <w:marLeft w:val="0"/>
          <w:marRight w:val="0"/>
          <w:marTop w:val="0"/>
          <w:marBottom w:val="0"/>
          <w:divBdr>
            <w:top w:val="single" w:sz="4" w:space="0" w:color="F0F0F0"/>
            <w:left w:val="single" w:sz="4" w:space="0" w:color="F0F0F0"/>
            <w:bottom w:val="single" w:sz="4" w:space="0" w:color="F0F0F0"/>
            <w:right w:val="single" w:sz="4" w:space="0" w:color="F0F0F0"/>
          </w:divBdr>
        </w:div>
        <w:div w:id="748695920">
          <w:marLeft w:val="0"/>
          <w:marRight w:val="0"/>
          <w:marTop w:val="0"/>
          <w:marBottom w:val="0"/>
          <w:divBdr>
            <w:top w:val="single" w:sz="4" w:space="7" w:color="F0F0F0"/>
            <w:left w:val="single" w:sz="4" w:space="9" w:color="F0F0F0"/>
            <w:bottom w:val="single" w:sz="4" w:space="7" w:color="F0F0F0"/>
            <w:right w:val="single" w:sz="4" w:space="9" w:color="F0F0F0"/>
          </w:divBdr>
          <w:divsChild>
            <w:div w:id="159122393">
              <w:marLeft w:val="0"/>
              <w:marRight w:val="0"/>
              <w:marTop w:val="0"/>
              <w:marBottom w:val="0"/>
              <w:divBdr>
                <w:top w:val="none" w:sz="0" w:space="0" w:color="auto"/>
                <w:left w:val="none" w:sz="0" w:space="0" w:color="auto"/>
                <w:bottom w:val="none" w:sz="0" w:space="0" w:color="auto"/>
                <w:right w:val="none" w:sz="0" w:space="0" w:color="auto"/>
              </w:divBdr>
              <w:divsChild>
                <w:div w:id="187368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31002">
      <w:bodyDiv w:val="1"/>
      <w:marLeft w:val="0"/>
      <w:marRight w:val="0"/>
      <w:marTop w:val="0"/>
      <w:marBottom w:val="0"/>
      <w:divBdr>
        <w:top w:val="none" w:sz="0" w:space="0" w:color="auto"/>
        <w:left w:val="none" w:sz="0" w:space="0" w:color="auto"/>
        <w:bottom w:val="none" w:sz="0" w:space="0" w:color="auto"/>
        <w:right w:val="none" w:sz="0" w:space="0" w:color="auto"/>
      </w:divBdr>
      <w:divsChild>
        <w:div w:id="103230723">
          <w:marLeft w:val="0"/>
          <w:marRight w:val="0"/>
          <w:marTop w:val="0"/>
          <w:marBottom w:val="0"/>
          <w:divBdr>
            <w:top w:val="single" w:sz="4" w:space="0" w:color="F0F0F0"/>
            <w:left w:val="single" w:sz="4" w:space="0" w:color="F0F0F0"/>
            <w:bottom w:val="single" w:sz="4" w:space="0" w:color="F0F0F0"/>
            <w:right w:val="single" w:sz="4" w:space="0" w:color="F0F0F0"/>
          </w:divBdr>
        </w:div>
        <w:div w:id="130707735">
          <w:marLeft w:val="0"/>
          <w:marRight w:val="0"/>
          <w:marTop w:val="0"/>
          <w:marBottom w:val="0"/>
          <w:divBdr>
            <w:top w:val="single" w:sz="4" w:space="7" w:color="F0F0F0"/>
            <w:left w:val="single" w:sz="4" w:space="9" w:color="F0F0F0"/>
            <w:bottom w:val="single" w:sz="4" w:space="7" w:color="F0F0F0"/>
            <w:right w:val="single" w:sz="4" w:space="9" w:color="F0F0F0"/>
          </w:divBdr>
          <w:divsChild>
            <w:div w:id="864368814">
              <w:marLeft w:val="0"/>
              <w:marRight w:val="0"/>
              <w:marTop w:val="0"/>
              <w:marBottom w:val="0"/>
              <w:divBdr>
                <w:top w:val="none" w:sz="0" w:space="0" w:color="auto"/>
                <w:left w:val="none" w:sz="0" w:space="0" w:color="auto"/>
                <w:bottom w:val="none" w:sz="0" w:space="0" w:color="auto"/>
                <w:right w:val="none" w:sz="0" w:space="0" w:color="auto"/>
              </w:divBdr>
              <w:divsChild>
                <w:div w:id="14431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18448">
      <w:bodyDiv w:val="1"/>
      <w:marLeft w:val="0"/>
      <w:marRight w:val="0"/>
      <w:marTop w:val="0"/>
      <w:marBottom w:val="0"/>
      <w:divBdr>
        <w:top w:val="none" w:sz="0" w:space="0" w:color="auto"/>
        <w:left w:val="none" w:sz="0" w:space="0" w:color="auto"/>
        <w:bottom w:val="none" w:sz="0" w:space="0" w:color="auto"/>
        <w:right w:val="none" w:sz="0" w:space="0" w:color="auto"/>
      </w:divBdr>
    </w:div>
    <w:div w:id="859198477">
      <w:bodyDiv w:val="1"/>
      <w:marLeft w:val="0"/>
      <w:marRight w:val="0"/>
      <w:marTop w:val="0"/>
      <w:marBottom w:val="0"/>
      <w:divBdr>
        <w:top w:val="none" w:sz="0" w:space="0" w:color="auto"/>
        <w:left w:val="none" w:sz="0" w:space="0" w:color="auto"/>
        <w:bottom w:val="none" w:sz="0" w:space="0" w:color="auto"/>
        <w:right w:val="none" w:sz="0" w:space="0" w:color="auto"/>
      </w:divBdr>
    </w:div>
    <w:div w:id="883447095">
      <w:bodyDiv w:val="1"/>
      <w:marLeft w:val="0"/>
      <w:marRight w:val="0"/>
      <w:marTop w:val="0"/>
      <w:marBottom w:val="0"/>
      <w:divBdr>
        <w:top w:val="none" w:sz="0" w:space="0" w:color="auto"/>
        <w:left w:val="none" w:sz="0" w:space="0" w:color="auto"/>
        <w:bottom w:val="none" w:sz="0" w:space="0" w:color="auto"/>
        <w:right w:val="none" w:sz="0" w:space="0" w:color="auto"/>
      </w:divBdr>
      <w:divsChild>
        <w:div w:id="56175758">
          <w:marLeft w:val="0"/>
          <w:marRight w:val="0"/>
          <w:marTop w:val="0"/>
          <w:marBottom w:val="0"/>
          <w:divBdr>
            <w:top w:val="single" w:sz="4" w:space="0" w:color="F0F0F0"/>
            <w:left w:val="single" w:sz="4" w:space="0" w:color="F0F0F0"/>
            <w:bottom w:val="single" w:sz="4" w:space="0" w:color="F0F0F0"/>
            <w:right w:val="single" w:sz="4" w:space="0" w:color="F0F0F0"/>
          </w:divBdr>
        </w:div>
        <w:div w:id="1932548020">
          <w:marLeft w:val="0"/>
          <w:marRight w:val="0"/>
          <w:marTop w:val="0"/>
          <w:marBottom w:val="0"/>
          <w:divBdr>
            <w:top w:val="single" w:sz="4" w:space="7" w:color="F0F0F0"/>
            <w:left w:val="single" w:sz="4" w:space="9" w:color="F0F0F0"/>
            <w:bottom w:val="single" w:sz="4" w:space="7" w:color="F0F0F0"/>
            <w:right w:val="single" w:sz="4" w:space="9" w:color="F0F0F0"/>
          </w:divBdr>
          <w:divsChild>
            <w:div w:id="1222256789">
              <w:marLeft w:val="0"/>
              <w:marRight w:val="0"/>
              <w:marTop w:val="0"/>
              <w:marBottom w:val="0"/>
              <w:divBdr>
                <w:top w:val="none" w:sz="0" w:space="0" w:color="auto"/>
                <w:left w:val="none" w:sz="0" w:space="0" w:color="auto"/>
                <w:bottom w:val="none" w:sz="0" w:space="0" w:color="auto"/>
                <w:right w:val="none" w:sz="0" w:space="0" w:color="auto"/>
              </w:divBdr>
              <w:divsChild>
                <w:div w:id="136304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267207">
      <w:bodyDiv w:val="1"/>
      <w:marLeft w:val="0"/>
      <w:marRight w:val="0"/>
      <w:marTop w:val="0"/>
      <w:marBottom w:val="0"/>
      <w:divBdr>
        <w:top w:val="none" w:sz="0" w:space="0" w:color="auto"/>
        <w:left w:val="none" w:sz="0" w:space="0" w:color="auto"/>
        <w:bottom w:val="none" w:sz="0" w:space="0" w:color="auto"/>
        <w:right w:val="none" w:sz="0" w:space="0" w:color="auto"/>
      </w:divBdr>
      <w:divsChild>
        <w:div w:id="1933276182">
          <w:marLeft w:val="0"/>
          <w:marRight w:val="0"/>
          <w:marTop w:val="0"/>
          <w:marBottom w:val="0"/>
          <w:divBdr>
            <w:top w:val="single" w:sz="4" w:space="0" w:color="F0F0F0"/>
            <w:left w:val="single" w:sz="4" w:space="0" w:color="F0F0F0"/>
            <w:bottom w:val="single" w:sz="4" w:space="0" w:color="F0F0F0"/>
            <w:right w:val="single" w:sz="4" w:space="0" w:color="F0F0F0"/>
          </w:divBdr>
        </w:div>
        <w:div w:id="1683242613">
          <w:marLeft w:val="0"/>
          <w:marRight w:val="0"/>
          <w:marTop w:val="0"/>
          <w:marBottom w:val="0"/>
          <w:divBdr>
            <w:top w:val="single" w:sz="4" w:space="7" w:color="F0F0F0"/>
            <w:left w:val="single" w:sz="4" w:space="9" w:color="F0F0F0"/>
            <w:bottom w:val="single" w:sz="4" w:space="7" w:color="F0F0F0"/>
            <w:right w:val="single" w:sz="4" w:space="9" w:color="F0F0F0"/>
          </w:divBdr>
          <w:divsChild>
            <w:div w:id="577910543">
              <w:marLeft w:val="0"/>
              <w:marRight w:val="0"/>
              <w:marTop w:val="0"/>
              <w:marBottom w:val="0"/>
              <w:divBdr>
                <w:top w:val="none" w:sz="0" w:space="0" w:color="auto"/>
                <w:left w:val="none" w:sz="0" w:space="0" w:color="auto"/>
                <w:bottom w:val="none" w:sz="0" w:space="0" w:color="auto"/>
                <w:right w:val="none" w:sz="0" w:space="0" w:color="auto"/>
              </w:divBdr>
              <w:divsChild>
                <w:div w:id="27533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8773">
      <w:bodyDiv w:val="1"/>
      <w:marLeft w:val="0"/>
      <w:marRight w:val="0"/>
      <w:marTop w:val="0"/>
      <w:marBottom w:val="0"/>
      <w:divBdr>
        <w:top w:val="none" w:sz="0" w:space="0" w:color="auto"/>
        <w:left w:val="none" w:sz="0" w:space="0" w:color="auto"/>
        <w:bottom w:val="none" w:sz="0" w:space="0" w:color="auto"/>
        <w:right w:val="none" w:sz="0" w:space="0" w:color="auto"/>
      </w:divBdr>
    </w:div>
    <w:div w:id="999960783">
      <w:bodyDiv w:val="1"/>
      <w:marLeft w:val="0"/>
      <w:marRight w:val="0"/>
      <w:marTop w:val="0"/>
      <w:marBottom w:val="0"/>
      <w:divBdr>
        <w:top w:val="none" w:sz="0" w:space="0" w:color="auto"/>
        <w:left w:val="none" w:sz="0" w:space="0" w:color="auto"/>
        <w:bottom w:val="none" w:sz="0" w:space="0" w:color="auto"/>
        <w:right w:val="none" w:sz="0" w:space="0" w:color="auto"/>
      </w:divBdr>
      <w:divsChild>
        <w:div w:id="536477784">
          <w:marLeft w:val="0"/>
          <w:marRight w:val="0"/>
          <w:marTop w:val="0"/>
          <w:marBottom w:val="0"/>
          <w:divBdr>
            <w:top w:val="single" w:sz="4" w:space="0" w:color="F0F0F0"/>
            <w:left w:val="single" w:sz="4" w:space="0" w:color="F0F0F0"/>
            <w:bottom w:val="single" w:sz="4" w:space="0" w:color="F0F0F0"/>
            <w:right w:val="single" w:sz="4" w:space="0" w:color="F0F0F0"/>
          </w:divBdr>
        </w:div>
        <w:div w:id="233249812">
          <w:marLeft w:val="0"/>
          <w:marRight w:val="0"/>
          <w:marTop w:val="0"/>
          <w:marBottom w:val="0"/>
          <w:divBdr>
            <w:top w:val="single" w:sz="4" w:space="7" w:color="F0F0F0"/>
            <w:left w:val="single" w:sz="4" w:space="9" w:color="F0F0F0"/>
            <w:bottom w:val="single" w:sz="4" w:space="7" w:color="F0F0F0"/>
            <w:right w:val="single" w:sz="4" w:space="9" w:color="F0F0F0"/>
          </w:divBdr>
          <w:divsChild>
            <w:div w:id="1409376887">
              <w:marLeft w:val="0"/>
              <w:marRight w:val="0"/>
              <w:marTop w:val="0"/>
              <w:marBottom w:val="0"/>
              <w:divBdr>
                <w:top w:val="none" w:sz="0" w:space="0" w:color="auto"/>
                <w:left w:val="none" w:sz="0" w:space="0" w:color="auto"/>
                <w:bottom w:val="none" w:sz="0" w:space="0" w:color="auto"/>
                <w:right w:val="none" w:sz="0" w:space="0" w:color="auto"/>
              </w:divBdr>
              <w:divsChild>
                <w:div w:id="69916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049607">
      <w:bodyDiv w:val="1"/>
      <w:marLeft w:val="0"/>
      <w:marRight w:val="0"/>
      <w:marTop w:val="0"/>
      <w:marBottom w:val="0"/>
      <w:divBdr>
        <w:top w:val="none" w:sz="0" w:space="0" w:color="auto"/>
        <w:left w:val="none" w:sz="0" w:space="0" w:color="auto"/>
        <w:bottom w:val="none" w:sz="0" w:space="0" w:color="auto"/>
        <w:right w:val="none" w:sz="0" w:space="0" w:color="auto"/>
      </w:divBdr>
    </w:div>
    <w:div w:id="1060858042">
      <w:bodyDiv w:val="1"/>
      <w:marLeft w:val="0"/>
      <w:marRight w:val="0"/>
      <w:marTop w:val="0"/>
      <w:marBottom w:val="0"/>
      <w:divBdr>
        <w:top w:val="none" w:sz="0" w:space="0" w:color="auto"/>
        <w:left w:val="none" w:sz="0" w:space="0" w:color="auto"/>
        <w:bottom w:val="none" w:sz="0" w:space="0" w:color="auto"/>
        <w:right w:val="none" w:sz="0" w:space="0" w:color="auto"/>
      </w:divBdr>
      <w:divsChild>
        <w:div w:id="1590848315">
          <w:marLeft w:val="0"/>
          <w:marRight w:val="0"/>
          <w:marTop w:val="0"/>
          <w:marBottom w:val="0"/>
          <w:divBdr>
            <w:top w:val="single" w:sz="4" w:space="0" w:color="F0F0F0"/>
            <w:left w:val="single" w:sz="4" w:space="0" w:color="F0F0F0"/>
            <w:bottom w:val="single" w:sz="4" w:space="0" w:color="F0F0F0"/>
            <w:right w:val="single" w:sz="4" w:space="0" w:color="F0F0F0"/>
          </w:divBdr>
        </w:div>
        <w:div w:id="447630723">
          <w:marLeft w:val="0"/>
          <w:marRight w:val="0"/>
          <w:marTop w:val="0"/>
          <w:marBottom w:val="0"/>
          <w:divBdr>
            <w:top w:val="single" w:sz="4" w:space="7" w:color="F0F0F0"/>
            <w:left w:val="single" w:sz="4" w:space="9" w:color="F0F0F0"/>
            <w:bottom w:val="single" w:sz="4" w:space="7" w:color="F0F0F0"/>
            <w:right w:val="single" w:sz="4" w:space="9" w:color="F0F0F0"/>
          </w:divBdr>
          <w:divsChild>
            <w:div w:id="443768986">
              <w:marLeft w:val="0"/>
              <w:marRight w:val="0"/>
              <w:marTop w:val="0"/>
              <w:marBottom w:val="0"/>
              <w:divBdr>
                <w:top w:val="none" w:sz="0" w:space="0" w:color="auto"/>
                <w:left w:val="none" w:sz="0" w:space="0" w:color="auto"/>
                <w:bottom w:val="none" w:sz="0" w:space="0" w:color="auto"/>
                <w:right w:val="none" w:sz="0" w:space="0" w:color="auto"/>
              </w:divBdr>
              <w:divsChild>
                <w:div w:id="15761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306929">
      <w:bodyDiv w:val="1"/>
      <w:marLeft w:val="0"/>
      <w:marRight w:val="0"/>
      <w:marTop w:val="0"/>
      <w:marBottom w:val="0"/>
      <w:divBdr>
        <w:top w:val="none" w:sz="0" w:space="0" w:color="auto"/>
        <w:left w:val="none" w:sz="0" w:space="0" w:color="auto"/>
        <w:bottom w:val="none" w:sz="0" w:space="0" w:color="auto"/>
        <w:right w:val="none" w:sz="0" w:space="0" w:color="auto"/>
      </w:divBdr>
      <w:divsChild>
        <w:div w:id="116141942">
          <w:marLeft w:val="0"/>
          <w:marRight w:val="0"/>
          <w:marTop w:val="0"/>
          <w:marBottom w:val="0"/>
          <w:divBdr>
            <w:top w:val="single" w:sz="4" w:space="0" w:color="F0F0F0"/>
            <w:left w:val="single" w:sz="4" w:space="0" w:color="F0F0F0"/>
            <w:bottom w:val="single" w:sz="4" w:space="0" w:color="F0F0F0"/>
            <w:right w:val="single" w:sz="4" w:space="0" w:color="F0F0F0"/>
          </w:divBdr>
        </w:div>
        <w:div w:id="1151287792">
          <w:marLeft w:val="0"/>
          <w:marRight w:val="0"/>
          <w:marTop w:val="0"/>
          <w:marBottom w:val="0"/>
          <w:divBdr>
            <w:top w:val="single" w:sz="4" w:space="7" w:color="F0F0F0"/>
            <w:left w:val="single" w:sz="4" w:space="9" w:color="F0F0F0"/>
            <w:bottom w:val="single" w:sz="4" w:space="7" w:color="F0F0F0"/>
            <w:right w:val="single" w:sz="4" w:space="9" w:color="F0F0F0"/>
          </w:divBdr>
          <w:divsChild>
            <w:div w:id="1661304616">
              <w:marLeft w:val="0"/>
              <w:marRight w:val="0"/>
              <w:marTop w:val="0"/>
              <w:marBottom w:val="0"/>
              <w:divBdr>
                <w:top w:val="none" w:sz="0" w:space="0" w:color="auto"/>
                <w:left w:val="none" w:sz="0" w:space="0" w:color="auto"/>
                <w:bottom w:val="none" w:sz="0" w:space="0" w:color="auto"/>
                <w:right w:val="none" w:sz="0" w:space="0" w:color="auto"/>
              </w:divBdr>
              <w:divsChild>
                <w:div w:id="134697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69656">
      <w:bodyDiv w:val="1"/>
      <w:marLeft w:val="0"/>
      <w:marRight w:val="0"/>
      <w:marTop w:val="0"/>
      <w:marBottom w:val="0"/>
      <w:divBdr>
        <w:top w:val="none" w:sz="0" w:space="0" w:color="auto"/>
        <w:left w:val="none" w:sz="0" w:space="0" w:color="auto"/>
        <w:bottom w:val="none" w:sz="0" w:space="0" w:color="auto"/>
        <w:right w:val="none" w:sz="0" w:space="0" w:color="auto"/>
      </w:divBdr>
      <w:divsChild>
        <w:div w:id="1126853238">
          <w:marLeft w:val="0"/>
          <w:marRight w:val="0"/>
          <w:marTop w:val="0"/>
          <w:marBottom w:val="0"/>
          <w:divBdr>
            <w:top w:val="single" w:sz="4" w:space="0" w:color="F0F0F0"/>
            <w:left w:val="single" w:sz="4" w:space="0" w:color="F0F0F0"/>
            <w:bottom w:val="single" w:sz="4" w:space="0" w:color="F0F0F0"/>
            <w:right w:val="single" w:sz="4" w:space="0" w:color="F0F0F0"/>
          </w:divBdr>
        </w:div>
        <w:div w:id="70474026">
          <w:marLeft w:val="0"/>
          <w:marRight w:val="0"/>
          <w:marTop w:val="0"/>
          <w:marBottom w:val="0"/>
          <w:divBdr>
            <w:top w:val="single" w:sz="4" w:space="7" w:color="F0F0F0"/>
            <w:left w:val="single" w:sz="4" w:space="9" w:color="F0F0F0"/>
            <w:bottom w:val="single" w:sz="4" w:space="7" w:color="F0F0F0"/>
            <w:right w:val="single" w:sz="4" w:space="9" w:color="F0F0F0"/>
          </w:divBdr>
          <w:divsChild>
            <w:div w:id="1203862353">
              <w:marLeft w:val="0"/>
              <w:marRight w:val="0"/>
              <w:marTop w:val="0"/>
              <w:marBottom w:val="0"/>
              <w:divBdr>
                <w:top w:val="none" w:sz="0" w:space="0" w:color="auto"/>
                <w:left w:val="none" w:sz="0" w:space="0" w:color="auto"/>
                <w:bottom w:val="none" w:sz="0" w:space="0" w:color="auto"/>
                <w:right w:val="none" w:sz="0" w:space="0" w:color="auto"/>
              </w:divBdr>
              <w:divsChild>
                <w:div w:id="11706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15924">
      <w:bodyDiv w:val="1"/>
      <w:marLeft w:val="0"/>
      <w:marRight w:val="0"/>
      <w:marTop w:val="0"/>
      <w:marBottom w:val="0"/>
      <w:divBdr>
        <w:top w:val="none" w:sz="0" w:space="0" w:color="auto"/>
        <w:left w:val="none" w:sz="0" w:space="0" w:color="auto"/>
        <w:bottom w:val="none" w:sz="0" w:space="0" w:color="auto"/>
        <w:right w:val="none" w:sz="0" w:space="0" w:color="auto"/>
      </w:divBdr>
      <w:divsChild>
        <w:div w:id="446968916">
          <w:marLeft w:val="0"/>
          <w:marRight w:val="0"/>
          <w:marTop w:val="0"/>
          <w:marBottom w:val="0"/>
          <w:divBdr>
            <w:top w:val="single" w:sz="4" w:space="0" w:color="F0F0F0"/>
            <w:left w:val="single" w:sz="4" w:space="0" w:color="F0F0F0"/>
            <w:bottom w:val="single" w:sz="4" w:space="0" w:color="F0F0F0"/>
            <w:right w:val="single" w:sz="4" w:space="0" w:color="F0F0F0"/>
          </w:divBdr>
        </w:div>
        <w:div w:id="825511443">
          <w:marLeft w:val="0"/>
          <w:marRight w:val="0"/>
          <w:marTop w:val="0"/>
          <w:marBottom w:val="0"/>
          <w:divBdr>
            <w:top w:val="single" w:sz="4" w:space="7" w:color="F0F0F0"/>
            <w:left w:val="single" w:sz="4" w:space="9" w:color="F0F0F0"/>
            <w:bottom w:val="single" w:sz="4" w:space="7" w:color="F0F0F0"/>
            <w:right w:val="single" w:sz="4" w:space="9" w:color="F0F0F0"/>
          </w:divBdr>
          <w:divsChild>
            <w:div w:id="316687232">
              <w:marLeft w:val="0"/>
              <w:marRight w:val="0"/>
              <w:marTop w:val="0"/>
              <w:marBottom w:val="0"/>
              <w:divBdr>
                <w:top w:val="none" w:sz="0" w:space="0" w:color="auto"/>
                <w:left w:val="none" w:sz="0" w:space="0" w:color="auto"/>
                <w:bottom w:val="none" w:sz="0" w:space="0" w:color="auto"/>
                <w:right w:val="none" w:sz="0" w:space="0" w:color="auto"/>
              </w:divBdr>
              <w:divsChild>
                <w:div w:id="49086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94768">
      <w:bodyDiv w:val="1"/>
      <w:marLeft w:val="0"/>
      <w:marRight w:val="0"/>
      <w:marTop w:val="0"/>
      <w:marBottom w:val="0"/>
      <w:divBdr>
        <w:top w:val="none" w:sz="0" w:space="0" w:color="auto"/>
        <w:left w:val="none" w:sz="0" w:space="0" w:color="auto"/>
        <w:bottom w:val="none" w:sz="0" w:space="0" w:color="auto"/>
        <w:right w:val="none" w:sz="0" w:space="0" w:color="auto"/>
      </w:divBdr>
      <w:divsChild>
        <w:div w:id="1061370670">
          <w:marLeft w:val="-139"/>
          <w:marRight w:val="-139"/>
          <w:marTop w:val="0"/>
          <w:marBottom w:val="0"/>
          <w:divBdr>
            <w:top w:val="none" w:sz="0" w:space="0" w:color="auto"/>
            <w:left w:val="none" w:sz="0" w:space="0" w:color="auto"/>
            <w:bottom w:val="none" w:sz="0" w:space="0" w:color="auto"/>
            <w:right w:val="none" w:sz="0" w:space="0" w:color="auto"/>
          </w:divBdr>
          <w:divsChild>
            <w:div w:id="1937129988">
              <w:marLeft w:val="0"/>
              <w:marRight w:val="0"/>
              <w:marTop w:val="0"/>
              <w:marBottom w:val="0"/>
              <w:divBdr>
                <w:top w:val="none" w:sz="0" w:space="0" w:color="auto"/>
                <w:left w:val="none" w:sz="0" w:space="0" w:color="auto"/>
                <w:bottom w:val="none" w:sz="0" w:space="0" w:color="auto"/>
                <w:right w:val="none" w:sz="0" w:space="0" w:color="auto"/>
              </w:divBdr>
              <w:divsChild>
                <w:div w:id="503977194">
                  <w:marLeft w:val="0"/>
                  <w:marRight w:val="0"/>
                  <w:marTop w:val="0"/>
                  <w:marBottom w:val="0"/>
                  <w:divBdr>
                    <w:top w:val="none" w:sz="0" w:space="0" w:color="auto"/>
                    <w:left w:val="none" w:sz="0" w:space="0" w:color="auto"/>
                    <w:bottom w:val="none" w:sz="0" w:space="0" w:color="auto"/>
                    <w:right w:val="none" w:sz="0" w:space="0" w:color="auto"/>
                  </w:divBdr>
                  <w:divsChild>
                    <w:div w:id="1654410052">
                      <w:marLeft w:val="0"/>
                      <w:marRight w:val="0"/>
                      <w:marTop w:val="0"/>
                      <w:marBottom w:val="0"/>
                      <w:divBdr>
                        <w:top w:val="none" w:sz="0" w:space="0" w:color="auto"/>
                        <w:left w:val="none" w:sz="0" w:space="0" w:color="auto"/>
                        <w:bottom w:val="none" w:sz="0" w:space="0" w:color="auto"/>
                        <w:right w:val="none" w:sz="0" w:space="0" w:color="auto"/>
                      </w:divBdr>
                      <w:divsChild>
                        <w:div w:id="1556504375">
                          <w:marLeft w:val="0"/>
                          <w:marRight w:val="0"/>
                          <w:marTop w:val="0"/>
                          <w:marBottom w:val="325"/>
                          <w:divBdr>
                            <w:top w:val="none" w:sz="0" w:space="0" w:color="auto"/>
                            <w:left w:val="none" w:sz="0" w:space="0" w:color="auto"/>
                            <w:bottom w:val="none" w:sz="0" w:space="0" w:color="auto"/>
                            <w:right w:val="none" w:sz="0" w:space="0" w:color="auto"/>
                          </w:divBdr>
                          <w:divsChild>
                            <w:div w:id="1772623499">
                              <w:marLeft w:val="0"/>
                              <w:marRight w:val="0"/>
                              <w:marTop w:val="0"/>
                              <w:marBottom w:val="0"/>
                              <w:divBdr>
                                <w:top w:val="none" w:sz="0" w:space="0" w:color="auto"/>
                                <w:left w:val="none" w:sz="0" w:space="0" w:color="auto"/>
                                <w:bottom w:val="none" w:sz="0" w:space="0" w:color="auto"/>
                                <w:right w:val="none" w:sz="0" w:space="0" w:color="auto"/>
                              </w:divBdr>
                              <w:divsChild>
                                <w:div w:id="151895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761602">
          <w:marLeft w:val="-139"/>
          <w:marRight w:val="-139"/>
          <w:marTop w:val="0"/>
          <w:marBottom w:val="0"/>
          <w:divBdr>
            <w:top w:val="none" w:sz="0" w:space="0" w:color="auto"/>
            <w:left w:val="none" w:sz="0" w:space="0" w:color="auto"/>
            <w:bottom w:val="none" w:sz="0" w:space="0" w:color="auto"/>
            <w:right w:val="none" w:sz="0" w:space="0" w:color="auto"/>
          </w:divBdr>
          <w:divsChild>
            <w:div w:id="181479294">
              <w:marLeft w:val="0"/>
              <w:marRight w:val="0"/>
              <w:marTop w:val="0"/>
              <w:marBottom w:val="0"/>
              <w:divBdr>
                <w:top w:val="none" w:sz="0" w:space="0" w:color="auto"/>
                <w:left w:val="none" w:sz="0" w:space="0" w:color="auto"/>
                <w:bottom w:val="none" w:sz="0" w:space="0" w:color="auto"/>
                <w:right w:val="none" w:sz="0" w:space="0" w:color="auto"/>
              </w:divBdr>
              <w:divsChild>
                <w:div w:id="993878717">
                  <w:marLeft w:val="0"/>
                  <w:marRight w:val="0"/>
                  <w:marTop w:val="0"/>
                  <w:marBottom w:val="0"/>
                  <w:divBdr>
                    <w:top w:val="none" w:sz="0" w:space="0" w:color="auto"/>
                    <w:left w:val="none" w:sz="0" w:space="0" w:color="auto"/>
                    <w:bottom w:val="none" w:sz="0" w:space="0" w:color="auto"/>
                    <w:right w:val="none" w:sz="0" w:space="0" w:color="auto"/>
                  </w:divBdr>
                  <w:divsChild>
                    <w:div w:id="1586842647">
                      <w:marLeft w:val="0"/>
                      <w:marRight w:val="0"/>
                      <w:marTop w:val="0"/>
                      <w:marBottom w:val="0"/>
                      <w:divBdr>
                        <w:top w:val="none" w:sz="0" w:space="0" w:color="auto"/>
                        <w:left w:val="none" w:sz="0" w:space="0" w:color="auto"/>
                        <w:bottom w:val="none" w:sz="0" w:space="0" w:color="auto"/>
                        <w:right w:val="none" w:sz="0" w:space="0" w:color="auto"/>
                      </w:divBdr>
                      <w:divsChild>
                        <w:div w:id="1722167308">
                          <w:marLeft w:val="0"/>
                          <w:marRight w:val="0"/>
                          <w:marTop w:val="0"/>
                          <w:marBottom w:val="325"/>
                          <w:divBdr>
                            <w:top w:val="none" w:sz="0" w:space="0" w:color="auto"/>
                            <w:left w:val="none" w:sz="0" w:space="0" w:color="auto"/>
                            <w:bottom w:val="none" w:sz="0" w:space="0" w:color="auto"/>
                            <w:right w:val="none" w:sz="0" w:space="0" w:color="auto"/>
                          </w:divBdr>
                          <w:divsChild>
                            <w:div w:id="17346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038487">
              <w:marLeft w:val="0"/>
              <w:marRight w:val="0"/>
              <w:marTop w:val="0"/>
              <w:marBottom w:val="0"/>
              <w:divBdr>
                <w:top w:val="none" w:sz="0" w:space="0" w:color="auto"/>
                <w:left w:val="none" w:sz="0" w:space="0" w:color="auto"/>
                <w:bottom w:val="none" w:sz="0" w:space="0" w:color="auto"/>
                <w:right w:val="none" w:sz="0" w:space="0" w:color="auto"/>
              </w:divBdr>
              <w:divsChild>
                <w:div w:id="1990790717">
                  <w:marLeft w:val="0"/>
                  <w:marRight w:val="0"/>
                  <w:marTop w:val="0"/>
                  <w:marBottom w:val="0"/>
                  <w:divBdr>
                    <w:top w:val="none" w:sz="0" w:space="0" w:color="auto"/>
                    <w:left w:val="none" w:sz="0" w:space="0" w:color="auto"/>
                    <w:bottom w:val="none" w:sz="0" w:space="0" w:color="auto"/>
                    <w:right w:val="none" w:sz="0" w:space="0" w:color="auto"/>
                  </w:divBdr>
                  <w:divsChild>
                    <w:div w:id="1031149209">
                      <w:marLeft w:val="0"/>
                      <w:marRight w:val="0"/>
                      <w:marTop w:val="0"/>
                      <w:marBottom w:val="0"/>
                      <w:divBdr>
                        <w:top w:val="none" w:sz="0" w:space="0" w:color="auto"/>
                        <w:left w:val="none" w:sz="0" w:space="0" w:color="auto"/>
                        <w:bottom w:val="none" w:sz="0" w:space="0" w:color="auto"/>
                        <w:right w:val="none" w:sz="0" w:space="0" w:color="auto"/>
                      </w:divBdr>
                      <w:divsChild>
                        <w:div w:id="840042318">
                          <w:marLeft w:val="0"/>
                          <w:marRight w:val="0"/>
                          <w:marTop w:val="0"/>
                          <w:marBottom w:val="325"/>
                          <w:divBdr>
                            <w:top w:val="none" w:sz="0" w:space="0" w:color="auto"/>
                            <w:left w:val="none" w:sz="0" w:space="0" w:color="auto"/>
                            <w:bottom w:val="none" w:sz="0" w:space="0" w:color="auto"/>
                            <w:right w:val="none" w:sz="0" w:space="0" w:color="auto"/>
                          </w:divBdr>
                          <w:divsChild>
                            <w:div w:id="7283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37417">
              <w:marLeft w:val="0"/>
              <w:marRight w:val="0"/>
              <w:marTop w:val="0"/>
              <w:marBottom w:val="0"/>
              <w:divBdr>
                <w:top w:val="none" w:sz="0" w:space="0" w:color="auto"/>
                <w:left w:val="none" w:sz="0" w:space="0" w:color="auto"/>
                <w:bottom w:val="none" w:sz="0" w:space="0" w:color="auto"/>
                <w:right w:val="none" w:sz="0" w:space="0" w:color="auto"/>
              </w:divBdr>
              <w:divsChild>
                <w:div w:id="1877235211">
                  <w:marLeft w:val="0"/>
                  <w:marRight w:val="0"/>
                  <w:marTop w:val="0"/>
                  <w:marBottom w:val="0"/>
                  <w:divBdr>
                    <w:top w:val="none" w:sz="0" w:space="0" w:color="auto"/>
                    <w:left w:val="none" w:sz="0" w:space="0" w:color="auto"/>
                    <w:bottom w:val="none" w:sz="0" w:space="0" w:color="auto"/>
                    <w:right w:val="none" w:sz="0" w:space="0" w:color="auto"/>
                  </w:divBdr>
                  <w:divsChild>
                    <w:div w:id="1779712658">
                      <w:marLeft w:val="0"/>
                      <w:marRight w:val="0"/>
                      <w:marTop w:val="0"/>
                      <w:marBottom w:val="0"/>
                      <w:divBdr>
                        <w:top w:val="none" w:sz="0" w:space="0" w:color="auto"/>
                        <w:left w:val="none" w:sz="0" w:space="0" w:color="auto"/>
                        <w:bottom w:val="none" w:sz="0" w:space="0" w:color="auto"/>
                        <w:right w:val="none" w:sz="0" w:space="0" w:color="auto"/>
                      </w:divBdr>
                      <w:divsChild>
                        <w:div w:id="1742096565">
                          <w:marLeft w:val="0"/>
                          <w:marRight w:val="0"/>
                          <w:marTop w:val="0"/>
                          <w:marBottom w:val="325"/>
                          <w:divBdr>
                            <w:top w:val="none" w:sz="0" w:space="0" w:color="auto"/>
                            <w:left w:val="none" w:sz="0" w:space="0" w:color="auto"/>
                            <w:bottom w:val="none" w:sz="0" w:space="0" w:color="auto"/>
                            <w:right w:val="none" w:sz="0" w:space="0" w:color="auto"/>
                          </w:divBdr>
                          <w:divsChild>
                            <w:div w:id="135719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156924">
              <w:marLeft w:val="0"/>
              <w:marRight w:val="0"/>
              <w:marTop w:val="0"/>
              <w:marBottom w:val="0"/>
              <w:divBdr>
                <w:top w:val="none" w:sz="0" w:space="0" w:color="auto"/>
                <w:left w:val="none" w:sz="0" w:space="0" w:color="auto"/>
                <w:bottom w:val="none" w:sz="0" w:space="0" w:color="auto"/>
                <w:right w:val="none" w:sz="0" w:space="0" w:color="auto"/>
              </w:divBdr>
              <w:divsChild>
                <w:div w:id="996498933">
                  <w:marLeft w:val="0"/>
                  <w:marRight w:val="0"/>
                  <w:marTop w:val="0"/>
                  <w:marBottom w:val="0"/>
                  <w:divBdr>
                    <w:top w:val="none" w:sz="0" w:space="0" w:color="auto"/>
                    <w:left w:val="none" w:sz="0" w:space="0" w:color="auto"/>
                    <w:bottom w:val="none" w:sz="0" w:space="0" w:color="auto"/>
                    <w:right w:val="none" w:sz="0" w:space="0" w:color="auto"/>
                  </w:divBdr>
                  <w:divsChild>
                    <w:div w:id="453865258">
                      <w:marLeft w:val="0"/>
                      <w:marRight w:val="0"/>
                      <w:marTop w:val="0"/>
                      <w:marBottom w:val="0"/>
                      <w:divBdr>
                        <w:top w:val="none" w:sz="0" w:space="0" w:color="auto"/>
                        <w:left w:val="none" w:sz="0" w:space="0" w:color="auto"/>
                        <w:bottom w:val="none" w:sz="0" w:space="0" w:color="auto"/>
                        <w:right w:val="none" w:sz="0" w:space="0" w:color="auto"/>
                      </w:divBdr>
                      <w:divsChild>
                        <w:div w:id="1389375599">
                          <w:marLeft w:val="0"/>
                          <w:marRight w:val="0"/>
                          <w:marTop w:val="0"/>
                          <w:marBottom w:val="325"/>
                          <w:divBdr>
                            <w:top w:val="none" w:sz="0" w:space="0" w:color="auto"/>
                            <w:left w:val="none" w:sz="0" w:space="0" w:color="auto"/>
                            <w:bottom w:val="none" w:sz="0" w:space="0" w:color="auto"/>
                            <w:right w:val="none" w:sz="0" w:space="0" w:color="auto"/>
                          </w:divBdr>
                          <w:divsChild>
                            <w:div w:id="149313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862175">
          <w:marLeft w:val="-139"/>
          <w:marRight w:val="-139"/>
          <w:marTop w:val="0"/>
          <w:marBottom w:val="0"/>
          <w:divBdr>
            <w:top w:val="none" w:sz="0" w:space="0" w:color="auto"/>
            <w:left w:val="none" w:sz="0" w:space="0" w:color="auto"/>
            <w:bottom w:val="none" w:sz="0" w:space="0" w:color="auto"/>
            <w:right w:val="none" w:sz="0" w:space="0" w:color="auto"/>
          </w:divBdr>
          <w:divsChild>
            <w:div w:id="484667414">
              <w:marLeft w:val="0"/>
              <w:marRight w:val="0"/>
              <w:marTop w:val="0"/>
              <w:marBottom w:val="0"/>
              <w:divBdr>
                <w:top w:val="none" w:sz="0" w:space="0" w:color="auto"/>
                <w:left w:val="none" w:sz="0" w:space="0" w:color="auto"/>
                <w:bottom w:val="none" w:sz="0" w:space="0" w:color="auto"/>
                <w:right w:val="none" w:sz="0" w:space="0" w:color="auto"/>
              </w:divBdr>
              <w:divsChild>
                <w:div w:id="1427071284">
                  <w:marLeft w:val="0"/>
                  <w:marRight w:val="0"/>
                  <w:marTop w:val="0"/>
                  <w:marBottom w:val="0"/>
                  <w:divBdr>
                    <w:top w:val="none" w:sz="0" w:space="0" w:color="auto"/>
                    <w:left w:val="none" w:sz="0" w:space="0" w:color="auto"/>
                    <w:bottom w:val="none" w:sz="0" w:space="0" w:color="auto"/>
                    <w:right w:val="none" w:sz="0" w:space="0" w:color="auto"/>
                  </w:divBdr>
                  <w:divsChild>
                    <w:div w:id="392580907">
                      <w:marLeft w:val="0"/>
                      <w:marRight w:val="0"/>
                      <w:marTop w:val="0"/>
                      <w:marBottom w:val="0"/>
                      <w:divBdr>
                        <w:top w:val="none" w:sz="0" w:space="0" w:color="auto"/>
                        <w:left w:val="none" w:sz="0" w:space="0" w:color="auto"/>
                        <w:bottom w:val="none" w:sz="0" w:space="0" w:color="auto"/>
                        <w:right w:val="none" w:sz="0" w:space="0" w:color="auto"/>
                      </w:divBdr>
                      <w:divsChild>
                        <w:div w:id="484468707">
                          <w:marLeft w:val="0"/>
                          <w:marRight w:val="0"/>
                          <w:marTop w:val="0"/>
                          <w:marBottom w:val="325"/>
                          <w:divBdr>
                            <w:top w:val="none" w:sz="0" w:space="0" w:color="auto"/>
                            <w:left w:val="none" w:sz="0" w:space="0" w:color="auto"/>
                            <w:bottom w:val="none" w:sz="0" w:space="0" w:color="auto"/>
                            <w:right w:val="none" w:sz="0" w:space="0" w:color="auto"/>
                          </w:divBdr>
                          <w:divsChild>
                            <w:div w:id="18704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267439">
              <w:marLeft w:val="0"/>
              <w:marRight w:val="0"/>
              <w:marTop w:val="0"/>
              <w:marBottom w:val="0"/>
              <w:divBdr>
                <w:top w:val="none" w:sz="0" w:space="0" w:color="auto"/>
                <w:left w:val="none" w:sz="0" w:space="0" w:color="auto"/>
                <w:bottom w:val="none" w:sz="0" w:space="0" w:color="auto"/>
                <w:right w:val="none" w:sz="0" w:space="0" w:color="auto"/>
              </w:divBdr>
              <w:divsChild>
                <w:div w:id="687218081">
                  <w:marLeft w:val="0"/>
                  <w:marRight w:val="0"/>
                  <w:marTop w:val="0"/>
                  <w:marBottom w:val="0"/>
                  <w:divBdr>
                    <w:top w:val="none" w:sz="0" w:space="0" w:color="auto"/>
                    <w:left w:val="none" w:sz="0" w:space="0" w:color="auto"/>
                    <w:bottom w:val="none" w:sz="0" w:space="0" w:color="auto"/>
                    <w:right w:val="none" w:sz="0" w:space="0" w:color="auto"/>
                  </w:divBdr>
                  <w:divsChild>
                    <w:div w:id="1600065708">
                      <w:marLeft w:val="0"/>
                      <w:marRight w:val="0"/>
                      <w:marTop w:val="0"/>
                      <w:marBottom w:val="0"/>
                      <w:divBdr>
                        <w:top w:val="none" w:sz="0" w:space="0" w:color="auto"/>
                        <w:left w:val="none" w:sz="0" w:space="0" w:color="auto"/>
                        <w:bottom w:val="none" w:sz="0" w:space="0" w:color="auto"/>
                        <w:right w:val="none" w:sz="0" w:space="0" w:color="auto"/>
                      </w:divBdr>
                      <w:divsChild>
                        <w:div w:id="816532528">
                          <w:marLeft w:val="0"/>
                          <w:marRight w:val="0"/>
                          <w:marTop w:val="0"/>
                          <w:marBottom w:val="325"/>
                          <w:divBdr>
                            <w:top w:val="none" w:sz="0" w:space="0" w:color="auto"/>
                            <w:left w:val="none" w:sz="0" w:space="0" w:color="auto"/>
                            <w:bottom w:val="none" w:sz="0" w:space="0" w:color="auto"/>
                            <w:right w:val="none" w:sz="0" w:space="0" w:color="auto"/>
                          </w:divBdr>
                          <w:divsChild>
                            <w:div w:id="87584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13738">
              <w:marLeft w:val="0"/>
              <w:marRight w:val="0"/>
              <w:marTop w:val="0"/>
              <w:marBottom w:val="0"/>
              <w:divBdr>
                <w:top w:val="none" w:sz="0" w:space="0" w:color="auto"/>
                <w:left w:val="none" w:sz="0" w:space="0" w:color="auto"/>
                <w:bottom w:val="none" w:sz="0" w:space="0" w:color="auto"/>
                <w:right w:val="none" w:sz="0" w:space="0" w:color="auto"/>
              </w:divBdr>
              <w:divsChild>
                <w:div w:id="754592784">
                  <w:marLeft w:val="0"/>
                  <w:marRight w:val="0"/>
                  <w:marTop w:val="0"/>
                  <w:marBottom w:val="0"/>
                  <w:divBdr>
                    <w:top w:val="none" w:sz="0" w:space="0" w:color="auto"/>
                    <w:left w:val="none" w:sz="0" w:space="0" w:color="auto"/>
                    <w:bottom w:val="none" w:sz="0" w:space="0" w:color="auto"/>
                    <w:right w:val="none" w:sz="0" w:space="0" w:color="auto"/>
                  </w:divBdr>
                  <w:divsChild>
                    <w:div w:id="33891248">
                      <w:marLeft w:val="0"/>
                      <w:marRight w:val="0"/>
                      <w:marTop w:val="0"/>
                      <w:marBottom w:val="0"/>
                      <w:divBdr>
                        <w:top w:val="none" w:sz="0" w:space="0" w:color="auto"/>
                        <w:left w:val="none" w:sz="0" w:space="0" w:color="auto"/>
                        <w:bottom w:val="none" w:sz="0" w:space="0" w:color="auto"/>
                        <w:right w:val="none" w:sz="0" w:space="0" w:color="auto"/>
                      </w:divBdr>
                      <w:divsChild>
                        <w:div w:id="1220897075">
                          <w:marLeft w:val="0"/>
                          <w:marRight w:val="0"/>
                          <w:marTop w:val="0"/>
                          <w:marBottom w:val="325"/>
                          <w:divBdr>
                            <w:top w:val="none" w:sz="0" w:space="0" w:color="auto"/>
                            <w:left w:val="none" w:sz="0" w:space="0" w:color="auto"/>
                            <w:bottom w:val="none" w:sz="0" w:space="0" w:color="auto"/>
                            <w:right w:val="none" w:sz="0" w:space="0" w:color="auto"/>
                          </w:divBdr>
                          <w:divsChild>
                            <w:div w:id="19754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805110">
              <w:marLeft w:val="0"/>
              <w:marRight w:val="0"/>
              <w:marTop w:val="0"/>
              <w:marBottom w:val="0"/>
              <w:divBdr>
                <w:top w:val="none" w:sz="0" w:space="0" w:color="auto"/>
                <w:left w:val="none" w:sz="0" w:space="0" w:color="auto"/>
                <w:bottom w:val="none" w:sz="0" w:space="0" w:color="auto"/>
                <w:right w:val="none" w:sz="0" w:space="0" w:color="auto"/>
              </w:divBdr>
              <w:divsChild>
                <w:div w:id="726028857">
                  <w:marLeft w:val="0"/>
                  <w:marRight w:val="0"/>
                  <w:marTop w:val="0"/>
                  <w:marBottom w:val="0"/>
                  <w:divBdr>
                    <w:top w:val="none" w:sz="0" w:space="0" w:color="auto"/>
                    <w:left w:val="none" w:sz="0" w:space="0" w:color="auto"/>
                    <w:bottom w:val="none" w:sz="0" w:space="0" w:color="auto"/>
                    <w:right w:val="none" w:sz="0" w:space="0" w:color="auto"/>
                  </w:divBdr>
                  <w:divsChild>
                    <w:div w:id="1265764497">
                      <w:marLeft w:val="0"/>
                      <w:marRight w:val="0"/>
                      <w:marTop w:val="0"/>
                      <w:marBottom w:val="0"/>
                      <w:divBdr>
                        <w:top w:val="none" w:sz="0" w:space="0" w:color="auto"/>
                        <w:left w:val="none" w:sz="0" w:space="0" w:color="auto"/>
                        <w:bottom w:val="none" w:sz="0" w:space="0" w:color="auto"/>
                        <w:right w:val="none" w:sz="0" w:space="0" w:color="auto"/>
                      </w:divBdr>
                      <w:divsChild>
                        <w:div w:id="531697610">
                          <w:marLeft w:val="0"/>
                          <w:marRight w:val="0"/>
                          <w:marTop w:val="0"/>
                          <w:marBottom w:val="325"/>
                          <w:divBdr>
                            <w:top w:val="none" w:sz="0" w:space="0" w:color="auto"/>
                            <w:left w:val="none" w:sz="0" w:space="0" w:color="auto"/>
                            <w:bottom w:val="none" w:sz="0" w:space="0" w:color="auto"/>
                            <w:right w:val="none" w:sz="0" w:space="0" w:color="auto"/>
                          </w:divBdr>
                          <w:divsChild>
                            <w:div w:id="14083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265243">
          <w:marLeft w:val="-139"/>
          <w:marRight w:val="-139"/>
          <w:marTop w:val="0"/>
          <w:marBottom w:val="0"/>
          <w:divBdr>
            <w:top w:val="none" w:sz="0" w:space="0" w:color="auto"/>
            <w:left w:val="none" w:sz="0" w:space="0" w:color="auto"/>
            <w:bottom w:val="none" w:sz="0" w:space="0" w:color="auto"/>
            <w:right w:val="none" w:sz="0" w:space="0" w:color="auto"/>
          </w:divBdr>
          <w:divsChild>
            <w:div w:id="346559192">
              <w:marLeft w:val="0"/>
              <w:marRight w:val="0"/>
              <w:marTop w:val="0"/>
              <w:marBottom w:val="0"/>
              <w:divBdr>
                <w:top w:val="none" w:sz="0" w:space="0" w:color="auto"/>
                <w:left w:val="none" w:sz="0" w:space="0" w:color="auto"/>
                <w:bottom w:val="none" w:sz="0" w:space="0" w:color="auto"/>
                <w:right w:val="none" w:sz="0" w:space="0" w:color="auto"/>
              </w:divBdr>
              <w:divsChild>
                <w:div w:id="651374786">
                  <w:marLeft w:val="0"/>
                  <w:marRight w:val="0"/>
                  <w:marTop w:val="0"/>
                  <w:marBottom w:val="0"/>
                  <w:divBdr>
                    <w:top w:val="none" w:sz="0" w:space="0" w:color="auto"/>
                    <w:left w:val="none" w:sz="0" w:space="0" w:color="auto"/>
                    <w:bottom w:val="none" w:sz="0" w:space="0" w:color="auto"/>
                    <w:right w:val="none" w:sz="0" w:space="0" w:color="auto"/>
                  </w:divBdr>
                  <w:divsChild>
                    <w:div w:id="1325862033">
                      <w:marLeft w:val="0"/>
                      <w:marRight w:val="0"/>
                      <w:marTop w:val="0"/>
                      <w:marBottom w:val="0"/>
                      <w:divBdr>
                        <w:top w:val="none" w:sz="0" w:space="0" w:color="auto"/>
                        <w:left w:val="none" w:sz="0" w:space="0" w:color="auto"/>
                        <w:bottom w:val="none" w:sz="0" w:space="0" w:color="auto"/>
                        <w:right w:val="none" w:sz="0" w:space="0" w:color="auto"/>
                      </w:divBdr>
                      <w:divsChild>
                        <w:div w:id="177089845">
                          <w:marLeft w:val="0"/>
                          <w:marRight w:val="0"/>
                          <w:marTop w:val="0"/>
                          <w:marBottom w:val="325"/>
                          <w:divBdr>
                            <w:top w:val="none" w:sz="0" w:space="0" w:color="auto"/>
                            <w:left w:val="none" w:sz="0" w:space="0" w:color="auto"/>
                            <w:bottom w:val="none" w:sz="0" w:space="0" w:color="auto"/>
                            <w:right w:val="none" w:sz="0" w:space="0" w:color="auto"/>
                          </w:divBdr>
                          <w:divsChild>
                            <w:div w:id="19454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52170">
              <w:marLeft w:val="0"/>
              <w:marRight w:val="0"/>
              <w:marTop w:val="0"/>
              <w:marBottom w:val="0"/>
              <w:divBdr>
                <w:top w:val="none" w:sz="0" w:space="0" w:color="auto"/>
                <w:left w:val="none" w:sz="0" w:space="0" w:color="auto"/>
                <w:bottom w:val="none" w:sz="0" w:space="0" w:color="auto"/>
                <w:right w:val="none" w:sz="0" w:space="0" w:color="auto"/>
              </w:divBdr>
              <w:divsChild>
                <w:div w:id="186525652">
                  <w:marLeft w:val="0"/>
                  <w:marRight w:val="0"/>
                  <w:marTop w:val="0"/>
                  <w:marBottom w:val="0"/>
                  <w:divBdr>
                    <w:top w:val="none" w:sz="0" w:space="0" w:color="auto"/>
                    <w:left w:val="none" w:sz="0" w:space="0" w:color="auto"/>
                    <w:bottom w:val="none" w:sz="0" w:space="0" w:color="auto"/>
                    <w:right w:val="none" w:sz="0" w:space="0" w:color="auto"/>
                  </w:divBdr>
                  <w:divsChild>
                    <w:div w:id="1813713391">
                      <w:marLeft w:val="0"/>
                      <w:marRight w:val="0"/>
                      <w:marTop w:val="0"/>
                      <w:marBottom w:val="0"/>
                      <w:divBdr>
                        <w:top w:val="none" w:sz="0" w:space="0" w:color="auto"/>
                        <w:left w:val="none" w:sz="0" w:space="0" w:color="auto"/>
                        <w:bottom w:val="none" w:sz="0" w:space="0" w:color="auto"/>
                        <w:right w:val="none" w:sz="0" w:space="0" w:color="auto"/>
                      </w:divBdr>
                      <w:divsChild>
                        <w:div w:id="1981305024">
                          <w:marLeft w:val="0"/>
                          <w:marRight w:val="0"/>
                          <w:marTop w:val="0"/>
                          <w:marBottom w:val="325"/>
                          <w:divBdr>
                            <w:top w:val="none" w:sz="0" w:space="0" w:color="auto"/>
                            <w:left w:val="none" w:sz="0" w:space="0" w:color="auto"/>
                            <w:bottom w:val="none" w:sz="0" w:space="0" w:color="auto"/>
                            <w:right w:val="none" w:sz="0" w:space="0" w:color="auto"/>
                          </w:divBdr>
                          <w:divsChild>
                            <w:div w:id="19130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642498">
              <w:marLeft w:val="0"/>
              <w:marRight w:val="0"/>
              <w:marTop w:val="0"/>
              <w:marBottom w:val="0"/>
              <w:divBdr>
                <w:top w:val="none" w:sz="0" w:space="0" w:color="auto"/>
                <w:left w:val="none" w:sz="0" w:space="0" w:color="auto"/>
                <w:bottom w:val="none" w:sz="0" w:space="0" w:color="auto"/>
                <w:right w:val="none" w:sz="0" w:space="0" w:color="auto"/>
              </w:divBdr>
              <w:divsChild>
                <w:div w:id="874847442">
                  <w:marLeft w:val="0"/>
                  <w:marRight w:val="0"/>
                  <w:marTop w:val="0"/>
                  <w:marBottom w:val="0"/>
                  <w:divBdr>
                    <w:top w:val="none" w:sz="0" w:space="0" w:color="auto"/>
                    <w:left w:val="none" w:sz="0" w:space="0" w:color="auto"/>
                    <w:bottom w:val="none" w:sz="0" w:space="0" w:color="auto"/>
                    <w:right w:val="none" w:sz="0" w:space="0" w:color="auto"/>
                  </w:divBdr>
                  <w:divsChild>
                    <w:div w:id="2000844486">
                      <w:marLeft w:val="0"/>
                      <w:marRight w:val="0"/>
                      <w:marTop w:val="0"/>
                      <w:marBottom w:val="0"/>
                      <w:divBdr>
                        <w:top w:val="none" w:sz="0" w:space="0" w:color="auto"/>
                        <w:left w:val="none" w:sz="0" w:space="0" w:color="auto"/>
                        <w:bottom w:val="none" w:sz="0" w:space="0" w:color="auto"/>
                        <w:right w:val="none" w:sz="0" w:space="0" w:color="auto"/>
                      </w:divBdr>
                      <w:divsChild>
                        <w:div w:id="1661957101">
                          <w:marLeft w:val="0"/>
                          <w:marRight w:val="0"/>
                          <w:marTop w:val="0"/>
                          <w:marBottom w:val="325"/>
                          <w:divBdr>
                            <w:top w:val="none" w:sz="0" w:space="0" w:color="auto"/>
                            <w:left w:val="none" w:sz="0" w:space="0" w:color="auto"/>
                            <w:bottom w:val="none" w:sz="0" w:space="0" w:color="auto"/>
                            <w:right w:val="none" w:sz="0" w:space="0" w:color="auto"/>
                          </w:divBdr>
                          <w:divsChild>
                            <w:div w:id="24438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429524">
              <w:marLeft w:val="0"/>
              <w:marRight w:val="0"/>
              <w:marTop w:val="0"/>
              <w:marBottom w:val="0"/>
              <w:divBdr>
                <w:top w:val="none" w:sz="0" w:space="0" w:color="auto"/>
                <w:left w:val="none" w:sz="0" w:space="0" w:color="auto"/>
                <w:bottom w:val="none" w:sz="0" w:space="0" w:color="auto"/>
                <w:right w:val="none" w:sz="0" w:space="0" w:color="auto"/>
              </w:divBdr>
              <w:divsChild>
                <w:div w:id="683216094">
                  <w:marLeft w:val="0"/>
                  <w:marRight w:val="0"/>
                  <w:marTop w:val="0"/>
                  <w:marBottom w:val="0"/>
                  <w:divBdr>
                    <w:top w:val="none" w:sz="0" w:space="0" w:color="auto"/>
                    <w:left w:val="none" w:sz="0" w:space="0" w:color="auto"/>
                    <w:bottom w:val="none" w:sz="0" w:space="0" w:color="auto"/>
                    <w:right w:val="none" w:sz="0" w:space="0" w:color="auto"/>
                  </w:divBdr>
                  <w:divsChild>
                    <w:div w:id="1464427568">
                      <w:marLeft w:val="0"/>
                      <w:marRight w:val="0"/>
                      <w:marTop w:val="0"/>
                      <w:marBottom w:val="0"/>
                      <w:divBdr>
                        <w:top w:val="none" w:sz="0" w:space="0" w:color="auto"/>
                        <w:left w:val="none" w:sz="0" w:space="0" w:color="auto"/>
                        <w:bottom w:val="none" w:sz="0" w:space="0" w:color="auto"/>
                        <w:right w:val="none" w:sz="0" w:space="0" w:color="auto"/>
                      </w:divBdr>
                      <w:divsChild>
                        <w:div w:id="255526895">
                          <w:marLeft w:val="0"/>
                          <w:marRight w:val="0"/>
                          <w:marTop w:val="0"/>
                          <w:marBottom w:val="325"/>
                          <w:divBdr>
                            <w:top w:val="none" w:sz="0" w:space="0" w:color="auto"/>
                            <w:left w:val="none" w:sz="0" w:space="0" w:color="auto"/>
                            <w:bottom w:val="none" w:sz="0" w:space="0" w:color="auto"/>
                            <w:right w:val="none" w:sz="0" w:space="0" w:color="auto"/>
                          </w:divBdr>
                          <w:divsChild>
                            <w:div w:id="206486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500772">
          <w:marLeft w:val="-139"/>
          <w:marRight w:val="-139"/>
          <w:marTop w:val="0"/>
          <w:marBottom w:val="0"/>
          <w:divBdr>
            <w:top w:val="none" w:sz="0" w:space="0" w:color="auto"/>
            <w:left w:val="none" w:sz="0" w:space="0" w:color="auto"/>
            <w:bottom w:val="none" w:sz="0" w:space="0" w:color="auto"/>
            <w:right w:val="none" w:sz="0" w:space="0" w:color="auto"/>
          </w:divBdr>
          <w:divsChild>
            <w:div w:id="2144421736">
              <w:marLeft w:val="0"/>
              <w:marRight w:val="0"/>
              <w:marTop w:val="0"/>
              <w:marBottom w:val="0"/>
              <w:divBdr>
                <w:top w:val="none" w:sz="0" w:space="0" w:color="auto"/>
                <w:left w:val="none" w:sz="0" w:space="0" w:color="auto"/>
                <w:bottom w:val="none" w:sz="0" w:space="0" w:color="auto"/>
                <w:right w:val="none" w:sz="0" w:space="0" w:color="auto"/>
              </w:divBdr>
              <w:divsChild>
                <w:div w:id="895966758">
                  <w:marLeft w:val="0"/>
                  <w:marRight w:val="0"/>
                  <w:marTop w:val="0"/>
                  <w:marBottom w:val="0"/>
                  <w:divBdr>
                    <w:top w:val="none" w:sz="0" w:space="0" w:color="auto"/>
                    <w:left w:val="none" w:sz="0" w:space="0" w:color="auto"/>
                    <w:bottom w:val="none" w:sz="0" w:space="0" w:color="auto"/>
                    <w:right w:val="none" w:sz="0" w:space="0" w:color="auto"/>
                  </w:divBdr>
                  <w:divsChild>
                    <w:div w:id="1060984266">
                      <w:marLeft w:val="0"/>
                      <w:marRight w:val="0"/>
                      <w:marTop w:val="0"/>
                      <w:marBottom w:val="0"/>
                      <w:divBdr>
                        <w:top w:val="none" w:sz="0" w:space="0" w:color="auto"/>
                        <w:left w:val="none" w:sz="0" w:space="0" w:color="auto"/>
                        <w:bottom w:val="none" w:sz="0" w:space="0" w:color="auto"/>
                        <w:right w:val="none" w:sz="0" w:space="0" w:color="auto"/>
                      </w:divBdr>
                      <w:divsChild>
                        <w:div w:id="993727961">
                          <w:marLeft w:val="0"/>
                          <w:marRight w:val="0"/>
                          <w:marTop w:val="0"/>
                          <w:marBottom w:val="325"/>
                          <w:divBdr>
                            <w:top w:val="none" w:sz="0" w:space="0" w:color="auto"/>
                            <w:left w:val="none" w:sz="0" w:space="0" w:color="auto"/>
                            <w:bottom w:val="none" w:sz="0" w:space="0" w:color="auto"/>
                            <w:right w:val="none" w:sz="0" w:space="0" w:color="auto"/>
                          </w:divBdr>
                          <w:divsChild>
                            <w:div w:id="171831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644207">
              <w:marLeft w:val="0"/>
              <w:marRight w:val="0"/>
              <w:marTop w:val="0"/>
              <w:marBottom w:val="0"/>
              <w:divBdr>
                <w:top w:val="none" w:sz="0" w:space="0" w:color="auto"/>
                <w:left w:val="none" w:sz="0" w:space="0" w:color="auto"/>
                <w:bottom w:val="none" w:sz="0" w:space="0" w:color="auto"/>
                <w:right w:val="none" w:sz="0" w:space="0" w:color="auto"/>
              </w:divBdr>
              <w:divsChild>
                <w:div w:id="1544515576">
                  <w:marLeft w:val="0"/>
                  <w:marRight w:val="0"/>
                  <w:marTop w:val="0"/>
                  <w:marBottom w:val="0"/>
                  <w:divBdr>
                    <w:top w:val="none" w:sz="0" w:space="0" w:color="auto"/>
                    <w:left w:val="none" w:sz="0" w:space="0" w:color="auto"/>
                    <w:bottom w:val="none" w:sz="0" w:space="0" w:color="auto"/>
                    <w:right w:val="none" w:sz="0" w:space="0" w:color="auto"/>
                  </w:divBdr>
                  <w:divsChild>
                    <w:div w:id="1034765342">
                      <w:marLeft w:val="0"/>
                      <w:marRight w:val="0"/>
                      <w:marTop w:val="0"/>
                      <w:marBottom w:val="0"/>
                      <w:divBdr>
                        <w:top w:val="none" w:sz="0" w:space="0" w:color="auto"/>
                        <w:left w:val="none" w:sz="0" w:space="0" w:color="auto"/>
                        <w:bottom w:val="none" w:sz="0" w:space="0" w:color="auto"/>
                        <w:right w:val="none" w:sz="0" w:space="0" w:color="auto"/>
                      </w:divBdr>
                      <w:divsChild>
                        <w:div w:id="1337881836">
                          <w:marLeft w:val="0"/>
                          <w:marRight w:val="0"/>
                          <w:marTop w:val="0"/>
                          <w:marBottom w:val="325"/>
                          <w:divBdr>
                            <w:top w:val="none" w:sz="0" w:space="0" w:color="auto"/>
                            <w:left w:val="none" w:sz="0" w:space="0" w:color="auto"/>
                            <w:bottom w:val="none" w:sz="0" w:space="0" w:color="auto"/>
                            <w:right w:val="none" w:sz="0" w:space="0" w:color="auto"/>
                          </w:divBdr>
                          <w:divsChild>
                            <w:div w:id="26249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516111">
              <w:marLeft w:val="0"/>
              <w:marRight w:val="0"/>
              <w:marTop w:val="0"/>
              <w:marBottom w:val="0"/>
              <w:divBdr>
                <w:top w:val="none" w:sz="0" w:space="0" w:color="auto"/>
                <w:left w:val="none" w:sz="0" w:space="0" w:color="auto"/>
                <w:bottom w:val="none" w:sz="0" w:space="0" w:color="auto"/>
                <w:right w:val="none" w:sz="0" w:space="0" w:color="auto"/>
              </w:divBdr>
              <w:divsChild>
                <w:div w:id="701126149">
                  <w:marLeft w:val="0"/>
                  <w:marRight w:val="0"/>
                  <w:marTop w:val="0"/>
                  <w:marBottom w:val="0"/>
                  <w:divBdr>
                    <w:top w:val="none" w:sz="0" w:space="0" w:color="auto"/>
                    <w:left w:val="none" w:sz="0" w:space="0" w:color="auto"/>
                    <w:bottom w:val="none" w:sz="0" w:space="0" w:color="auto"/>
                    <w:right w:val="none" w:sz="0" w:space="0" w:color="auto"/>
                  </w:divBdr>
                  <w:divsChild>
                    <w:div w:id="1983464310">
                      <w:marLeft w:val="0"/>
                      <w:marRight w:val="0"/>
                      <w:marTop w:val="0"/>
                      <w:marBottom w:val="0"/>
                      <w:divBdr>
                        <w:top w:val="none" w:sz="0" w:space="0" w:color="auto"/>
                        <w:left w:val="none" w:sz="0" w:space="0" w:color="auto"/>
                        <w:bottom w:val="none" w:sz="0" w:space="0" w:color="auto"/>
                        <w:right w:val="none" w:sz="0" w:space="0" w:color="auto"/>
                      </w:divBdr>
                      <w:divsChild>
                        <w:div w:id="1366373029">
                          <w:marLeft w:val="0"/>
                          <w:marRight w:val="0"/>
                          <w:marTop w:val="0"/>
                          <w:marBottom w:val="325"/>
                          <w:divBdr>
                            <w:top w:val="none" w:sz="0" w:space="0" w:color="auto"/>
                            <w:left w:val="none" w:sz="0" w:space="0" w:color="auto"/>
                            <w:bottom w:val="none" w:sz="0" w:space="0" w:color="auto"/>
                            <w:right w:val="none" w:sz="0" w:space="0" w:color="auto"/>
                          </w:divBdr>
                          <w:divsChild>
                            <w:div w:id="168389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809193">
              <w:marLeft w:val="0"/>
              <w:marRight w:val="0"/>
              <w:marTop w:val="0"/>
              <w:marBottom w:val="0"/>
              <w:divBdr>
                <w:top w:val="none" w:sz="0" w:space="0" w:color="auto"/>
                <w:left w:val="none" w:sz="0" w:space="0" w:color="auto"/>
                <w:bottom w:val="none" w:sz="0" w:space="0" w:color="auto"/>
                <w:right w:val="none" w:sz="0" w:space="0" w:color="auto"/>
              </w:divBdr>
              <w:divsChild>
                <w:div w:id="449250472">
                  <w:marLeft w:val="0"/>
                  <w:marRight w:val="0"/>
                  <w:marTop w:val="0"/>
                  <w:marBottom w:val="0"/>
                  <w:divBdr>
                    <w:top w:val="none" w:sz="0" w:space="0" w:color="auto"/>
                    <w:left w:val="none" w:sz="0" w:space="0" w:color="auto"/>
                    <w:bottom w:val="none" w:sz="0" w:space="0" w:color="auto"/>
                    <w:right w:val="none" w:sz="0" w:space="0" w:color="auto"/>
                  </w:divBdr>
                  <w:divsChild>
                    <w:div w:id="1079207453">
                      <w:marLeft w:val="0"/>
                      <w:marRight w:val="0"/>
                      <w:marTop w:val="0"/>
                      <w:marBottom w:val="0"/>
                      <w:divBdr>
                        <w:top w:val="none" w:sz="0" w:space="0" w:color="auto"/>
                        <w:left w:val="none" w:sz="0" w:space="0" w:color="auto"/>
                        <w:bottom w:val="none" w:sz="0" w:space="0" w:color="auto"/>
                        <w:right w:val="none" w:sz="0" w:space="0" w:color="auto"/>
                      </w:divBdr>
                      <w:divsChild>
                        <w:div w:id="1629775984">
                          <w:marLeft w:val="0"/>
                          <w:marRight w:val="0"/>
                          <w:marTop w:val="0"/>
                          <w:marBottom w:val="325"/>
                          <w:divBdr>
                            <w:top w:val="none" w:sz="0" w:space="0" w:color="auto"/>
                            <w:left w:val="none" w:sz="0" w:space="0" w:color="auto"/>
                            <w:bottom w:val="none" w:sz="0" w:space="0" w:color="auto"/>
                            <w:right w:val="none" w:sz="0" w:space="0" w:color="auto"/>
                          </w:divBdr>
                          <w:divsChild>
                            <w:div w:id="147398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528978">
          <w:marLeft w:val="-139"/>
          <w:marRight w:val="-139"/>
          <w:marTop w:val="0"/>
          <w:marBottom w:val="0"/>
          <w:divBdr>
            <w:top w:val="none" w:sz="0" w:space="0" w:color="auto"/>
            <w:left w:val="none" w:sz="0" w:space="0" w:color="auto"/>
            <w:bottom w:val="none" w:sz="0" w:space="0" w:color="auto"/>
            <w:right w:val="none" w:sz="0" w:space="0" w:color="auto"/>
          </w:divBdr>
          <w:divsChild>
            <w:div w:id="1554459996">
              <w:marLeft w:val="0"/>
              <w:marRight w:val="0"/>
              <w:marTop w:val="0"/>
              <w:marBottom w:val="0"/>
              <w:divBdr>
                <w:top w:val="none" w:sz="0" w:space="0" w:color="auto"/>
                <w:left w:val="none" w:sz="0" w:space="0" w:color="auto"/>
                <w:bottom w:val="none" w:sz="0" w:space="0" w:color="auto"/>
                <w:right w:val="none" w:sz="0" w:space="0" w:color="auto"/>
              </w:divBdr>
              <w:divsChild>
                <w:div w:id="103309768">
                  <w:marLeft w:val="0"/>
                  <w:marRight w:val="0"/>
                  <w:marTop w:val="0"/>
                  <w:marBottom w:val="0"/>
                  <w:divBdr>
                    <w:top w:val="none" w:sz="0" w:space="0" w:color="auto"/>
                    <w:left w:val="none" w:sz="0" w:space="0" w:color="auto"/>
                    <w:bottom w:val="none" w:sz="0" w:space="0" w:color="auto"/>
                    <w:right w:val="none" w:sz="0" w:space="0" w:color="auto"/>
                  </w:divBdr>
                  <w:divsChild>
                    <w:div w:id="1553301353">
                      <w:marLeft w:val="0"/>
                      <w:marRight w:val="0"/>
                      <w:marTop w:val="0"/>
                      <w:marBottom w:val="0"/>
                      <w:divBdr>
                        <w:top w:val="none" w:sz="0" w:space="0" w:color="auto"/>
                        <w:left w:val="none" w:sz="0" w:space="0" w:color="auto"/>
                        <w:bottom w:val="none" w:sz="0" w:space="0" w:color="auto"/>
                        <w:right w:val="none" w:sz="0" w:space="0" w:color="auto"/>
                      </w:divBdr>
                      <w:divsChild>
                        <w:div w:id="1102185294">
                          <w:marLeft w:val="0"/>
                          <w:marRight w:val="0"/>
                          <w:marTop w:val="0"/>
                          <w:marBottom w:val="325"/>
                          <w:divBdr>
                            <w:top w:val="none" w:sz="0" w:space="0" w:color="auto"/>
                            <w:left w:val="none" w:sz="0" w:space="0" w:color="auto"/>
                            <w:bottom w:val="none" w:sz="0" w:space="0" w:color="auto"/>
                            <w:right w:val="none" w:sz="0" w:space="0" w:color="auto"/>
                          </w:divBdr>
                          <w:divsChild>
                            <w:div w:id="44951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670222">
              <w:marLeft w:val="0"/>
              <w:marRight w:val="0"/>
              <w:marTop w:val="0"/>
              <w:marBottom w:val="0"/>
              <w:divBdr>
                <w:top w:val="none" w:sz="0" w:space="0" w:color="auto"/>
                <w:left w:val="none" w:sz="0" w:space="0" w:color="auto"/>
                <w:bottom w:val="none" w:sz="0" w:space="0" w:color="auto"/>
                <w:right w:val="none" w:sz="0" w:space="0" w:color="auto"/>
              </w:divBdr>
              <w:divsChild>
                <w:div w:id="1473328800">
                  <w:marLeft w:val="0"/>
                  <w:marRight w:val="0"/>
                  <w:marTop w:val="0"/>
                  <w:marBottom w:val="0"/>
                  <w:divBdr>
                    <w:top w:val="none" w:sz="0" w:space="0" w:color="auto"/>
                    <w:left w:val="none" w:sz="0" w:space="0" w:color="auto"/>
                    <w:bottom w:val="none" w:sz="0" w:space="0" w:color="auto"/>
                    <w:right w:val="none" w:sz="0" w:space="0" w:color="auto"/>
                  </w:divBdr>
                  <w:divsChild>
                    <w:div w:id="1726947476">
                      <w:marLeft w:val="0"/>
                      <w:marRight w:val="0"/>
                      <w:marTop w:val="0"/>
                      <w:marBottom w:val="0"/>
                      <w:divBdr>
                        <w:top w:val="none" w:sz="0" w:space="0" w:color="auto"/>
                        <w:left w:val="none" w:sz="0" w:space="0" w:color="auto"/>
                        <w:bottom w:val="none" w:sz="0" w:space="0" w:color="auto"/>
                        <w:right w:val="none" w:sz="0" w:space="0" w:color="auto"/>
                      </w:divBdr>
                      <w:divsChild>
                        <w:div w:id="983772159">
                          <w:marLeft w:val="0"/>
                          <w:marRight w:val="0"/>
                          <w:marTop w:val="0"/>
                          <w:marBottom w:val="325"/>
                          <w:divBdr>
                            <w:top w:val="none" w:sz="0" w:space="0" w:color="auto"/>
                            <w:left w:val="none" w:sz="0" w:space="0" w:color="auto"/>
                            <w:bottom w:val="none" w:sz="0" w:space="0" w:color="auto"/>
                            <w:right w:val="none" w:sz="0" w:space="0" w:color="auto"/>
                          </w:divBdr>
                          <w:divsChild>
                            <w:div w:id="85153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37697">
              <w:marLeft w:val="0"/>
              <w:marRight w:val="0"/>
              <w:marTop w:val="0"/>
              <w:marBottom w:val="0"/>
              <w:divBdr>
                <w:top w:val="none" w:sz="0" w:space="0" w:color="auto"/>
                <w:left w:val="none" w:sz="0" w:space="0" w:color="auto"/>
                <w:bottom w:val="none" w:sz="0" w:space="0" w:color="auto"/>
                <w:right w:val="none" w:sz="0" w:space="0" w:color="auto"/>
              </w:divBdr>
              <w:divsChild>
                <w:div w:id="1268777097">
                  <w:marLeft w:val="0"/>
                  <w:marRight w:val="0"/>
                  <w:marTop w:val="0"/>
                  <w:marBottom w:val="0"/>
                  <w:divBdr>
                    <w:top w:val="none" w:sz="0" w:space="0" w:color="auto"/>
                    <w:left w:val="none" w:sz="0" w:space="0" w:color="auto"/>
                    <w:bottom w:val="none" w:sz="0" w:space="0" w:color="auto"/>
                    <w:right w:val="none" w:sz="0" w:space="0" w:color="auto"/>
                  </w:divBdr>
                  <w:divsChild>
                    <w:div w:id="1174490092">
                      <w:marLeft w:val="0"/>
                      <w:marRight w:val="0"/>
                      <w:marTop w:val="0"/>
                      <w:marBottom w:val="0"/>
                      <w:divBdr>
                        <w:top w:val="none" w:sz="0" w:space="0" w:color="auto"/>
                        <w:left w:val="none" w:sz="0" w:space="0" w:color="auto"/>
                        <w:bottom w:val="none" w:sz="0" w:space="0" w:color="auto"/>
                        <w:right w:val="none" w:sz="0" w:space="0" w:color="auto"/>
                      </w:divBdr>
                      <w:divsChild>
                        <w:div w:id="203373787">
                          <w:marLeft w:val="0"/>
                          <w:marRight w:val="0"/>
                          <w:marTop w:val="0"/>
                          <w:marBottom w:val="325"/>
                          <w:divBdr>
                            <w:top w:val="none" w:sz="0" w:space="0" w:color="auto"/>
                            <w:left w:val="none" w:sz="0" w:space="0" w:color="auto"/>
                            <w:bottom w:val="none" w:sz="0" w:space="0" w:color="auto"/>
                            <w:right w:val="none" w:sz="0" w:space="0" w:color="auto"/>
                          </w:divBdr>
                          <w:divsChild>
                            <w:div w:id="12811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709763">
              <w:marLeft w:val="0"/>
              <w:marRight w:val="0"/>
              <w:marTop w:val="0"/>
              <w:marBottom w:val="0"/>
              <w:divBdr>
                <w:top w:val="none" w:sz="0" w:space="0" w:color="auto"/>
                <w:left w:val="none" w:sz="0" w:space="0" w:color="auto"/>
                <w:bottom w:val="none" w:sz="0" w:space="0" w:color="auto"/>
                <w:right w:val="none" w:sz="0" w:space="0" w:color="auto"/>
              </w:divBdr>
              <w:divsChild>
                <w:div w:id="1126892627">
                  <w:marLeft w:val="0"/>
                  <w:marRight w:val="0"/>
                  <w:marTop w:val="0"/>
                  <w:marBottom w:val="0"/>
                  <w:divBdr>
                    <w:top w:val="none" w:sz="0" w:space="0" w:color="auto"/>
                    <w:left w:val="none" w:sz="0" w:space="0" w:color="auto"/>
                    <w:bottom w:val="none" w:sz="0" w:space="0" w:color="auto"/>
                    <w:right w:val="none" w:sz="0" w:space="0" w:color="auto"/>
                  </w:divBdr>
                  <w:divsChild>
                    <w:div w:id="1304116283">
                      <w:marLeft w:val="0"/>
                      <w:marRight w:val="0"/>
                      <w:marTop w:val="0"/>
                      <w:marBottom w:val="0"/>
                      <w:divBdr>
                        <w:top w:val="none" w:sz="0" w:space="0" w:color="auto"/>
                        <w:left w:val="none" w:sz="0" w:space="0" w:color="auto"/>
                        <w:bottom w:val="none" w:sz="0" w:space="0" w:color="auto"/>
                        <w:right w:val="none" w:sz="0" w:space="0" w:color="auto"/>
                      </w:divBdr>
                      <w:divsChild>
                        <w:div w:id="397820988">
                          <w:marLeft w:val="0"/>
                          <w:marRight w:val="0"/>
                          <w:marTop w:val="0"/>
                          <w:marBottom w:val="325"/>
                          <w:divBdr>
                            <w:top w:val="none" w:sz="0" w:space="0" w:color="auto"/>
                            <w:left w:val="none" w:sz="0" w:space="0" w:color="auto"/>
                            <w:bottom w:val="none" w:sz="0" w:space="0" w:color="auto"/>
                            <w:right w:val="none" w:sz="0" w:space="0" w:color="auto"/>
                          </w:divBdr>
                          <w:divsChild>
                            <w:div w:id="18532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256376">
          <w:marLeft w:val="-139"/>
          <w:marRight w:val="-139"/>
          <w:marTop w:val="0"/>
          <w:marBottom w:val="0"/>
          <w:divBdr>
            <w:top w:val="none" w:sz="0" w:space="0" w:color="auto"/>
            <w:left w:val="none" w:sz="0" w:space="0" w:color="auto"/>
            <w:bottom w:val="none" w:sz="0" w:space="0" w:color="auto"/>
            <w:right w:val="none" w:sz="0" w:space="0" w:color="auto"/>
          </w:divBdr>
          <w:divsChild>
            <w:div w:id="661931814">
              <w:marLeft w:val="0"/>
              <w:marRight w:val="0"/>
              <w:marTop w:val="0"/>
              <w:marBottom w:val="0"/>
              <w:divBdr>
                <w:top w:val="none" w:sz="0" w:space="0" w:color="auto"/>
                <w:left w:val="none" w:sz="0" w:space="0" w:color="auto"/>
                <w:bottom w:val="none" w:sz="0" w:space="0" w:color="auto"/>
                <w:right w:val="none" w:sz="0" w:space="0" w:color="auto"/>
              </w:divBdr>
              <w:divsChild>
                <w:div w:id="944388394">
                  <w:marLeft w:val="0"/>
                  <w:marRight w:val="0"/>
                  <w:marTop w:val="0"/>
                  <w:marBottom w:val="0"/>
                  <w:divBdr>
                    <w:top w:val="none" w:sz="0" w:space="0" w:color="auto"/>
                    <w:left w:val="none" w:sz="0" w:space="0" w:color="auto"/>
                    <w:bottom w:val="none" w:sz="0" w:space="0" w:color="auto"/>
                    <w:right w:val="none" w:sz="0" w:space="0" w:color="auto"/>
                  </w:divBdr>
                  <w:divsChild>
                    <w:div w:id="894315958">
                      <w:marLeft w:val="0"/>
                      <w:marRight w:val="0"/>
                      <w:marTop w:val="0"/>
                      <w:marBottom w:val="0"/>
                      <w:divBdr>
                        <w:top w:val="none" w:sz="0" w:space="0" w:color="auto"/>
                        <w:left w:val="none" w:sz="0" w:space="0" w:color="auto"/>
                        <w:bottom w:val="none" w:sz="0" w:space="0" w:color="auto"/>
                        <w:right w:val="none" w:sz="0" w:space="0" w:color="auto"/>
                      </w:divBdr>
                      <w:divsChild>
                        <w:div w:id="1179927568">
                          <w:marLeft w:val="0"/>
                          <w:marRight w:val="0"/>
                          <w:marTop w:val="0"/>
                          <w:marBottom w:val="325"/>
                          <w:divBdr>
                            <w:top w:val="none" w:sz="0" w:space="0" w:color="auto"/>
                            <w:left w:val="none" w:sz="0" w:space="0" w:color="auto"/>
                            <w:bottom w:val="none" w:sz="0" w:space="0" w:color="auto"/>
                            <w:right w:val="none" w:sz="0" w:space="0" w:color="auto"/>
                          </w:divBdr>
                          <w:divsChild>
                            <w:div w:id="175095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66876">
              <w:marLeft w:val="0"/>
              <w:marRight w:val="0"/>
              <w:marTop w:val="0"/>
              <w:marBottom w:val="0"/>
              <w:divBdr>
                <w:top w:val="none" w:sz="0" w:space="0" w:color="auto"/>
                <w:left w:val="none" w:sz="0" w:space="0" w:color="auto"/>
                <w:bottom w:val="none" w:sz="0" w:space="0" w:color="auto"/>
                <w:right w:val="none" w:sz="0" w:space="0" w:color="auto"/>
              </w:divBdr>
              <w:divsChild>
                <w:div w:id="193929349">
                  <w:marLeft w:val="0"/>
                  <w:marRight w:val="0"/>
                  <w:marTop w:val="0"/>
                  <w:marBottom w:val="0"/>
                  <w:divBdr>
                    <w:top w:val="none" w:sz="0" w:space="0" w:color="auto"/>
                    <w:left w:val="none" w:sz="0" w:space="0" w:color="auto"/>
                    <w:bottom w:val="none" w:sz="0" w:space="0" w:color="auto"/>
                    <w:right w:val="none" w:sz="0" w:space="0" w:color="auto"/>
                  </w:divBdr>
                  <w:divsChild>
                    <w:div w:id="1694072070">
                      <w:marLeft w:val="0"/>
                      <w:marRight w:val="0"/>
                      <w:marTop w:val="0"/>
                      <w:marBottom w:val="0"/>
                      <w:divBdr>
                        <w:top w:val="none" w:sz="0" w:space="0" w:color="auto"/>
                        <w:left w:val="none" w:sz="0" w:space="0" w:color="auto"/>
                        <w:bottom w:val="none" w:sz="0" w:space="0" w:color="auto"/>
                        <w:right w:val="none" w:sz="0" w:space="0" w:color="auto"/>
                      </w:divBdr>
                      <w:divsChild>
                        <w:div w:id="319385760">
                          <w:marLeft w:val="0"/>
                          <w:marRight w:val="0"/>
                          <w:marTop w:val="0"/>
                          <w:marBottom w:val="325"/>
                          <w:divBdr>
                            <w:top w:val="none" w:sz="0" w:space="0" w:color="auto"/>
                            <w:left w:val="none" w:sz="0" w:space="0" w:color="auto"/>
                            <w:bottom w:val="none" w:sz="0" w:space="0" w:color="auto"/>
                            <w:right w:val="none" w:sz="0" w:space="0" w:color="auto"/>
                          </w:divBdr>
                          <w:divsChild>
                            <w:div w:id="70629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782024">
              <w:marLeft w:val="0"/>
              <w:marRight w:val="0"/>
              <w:marTop w:val="0"/>
              <w:marBottom w:val="0"/>
              <w:divBdr>
                <w:top w:val="none" w:sz="0" w:space="0" w:color="auto"/>
                <w:left w:val="none" w:sz="0" w:space="0" w:color="auto"/>
                <w:bottom w:val="none" w:sz="0" w:space="0" w:color="auto"/>
                <w:right w:val="none" w:sz="0" w:space="0" w:color="auto"/>
              </w:divBdr>
              <w:divsChild>
                <w:div w:id="1611625853">
                  <w:marLeft w:val="0"/>
                  <w:marRight w:val="0"/>
                  <w:marTop w:val="0"/>
                  <w:marBottom w:val="0"/>
                  <w:divBdr>
                    <w:top w:val="none" w:sz="0" w:space="0" w:color="auto"/>
                    <w:left w:val="none" w:sz="0" w:space="0" w:color="auto"/>
                    <w:bottom w:val="none" w:sz="0" w:space="0" w:color="auto"/>
                    <w:right w:val="none" w:sz="0" w:space="0" w:color="auto"/>
                  </w:divBdr>
                  <w:divsChild>
                    <w:div w:id="542405799">
                      <w:marLeft w:val="0"/>
                      <w:marRight w:val="0"/>
                      <w:marTop w:val="0"/>
                      <w:marBottom w:val="0"/>
                      <w:divBdr>
                        <w:top w:val="none" w:sz="0" w:space="0" w:color="auto"/>
                        <w:left w:val="none" w:sz="0" w:space="0" w:color="auto"/>
                        <w:bottom w:val="none" w:sz="0" w:space="0" w:color="auto"/>
                        <w:right w:val="none" w:sz="0" w:space="0" w:color="auto"/>
                      </w:divBdr>
                      <w:divsChild>
                        <w:div w:id="626938379">
                          <w:marLeft w:val="0"/>
                          <w:marRight w:val="0"/>
                          <w:marTop w:val="0"/>
                          <w:marBottom w:val="325"/>
                          <w:divBdr>
                            <w:top w:val="none" w:sz="0" w:space="0" w:color="auto"/>
                            <w:left w:val="none" w:sz="0" w:space="0" w:color="auto"/>
                            <w:bottom w:val="none" w:sz="0" w:space="0" w:color="auto"/>
                            <w:right w:val="none" w:sz="0" w:space="0" w:color="auto"/>
                          </w:divBdr>
                          <w:divsChild>
                            <w:div w:id="61093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3305">
              <w:marLeft w:val="0"/>
              <w:marRight w:val="0"/>
              <w:marTop w:val="0"/>
              <w:marBottom w:val="0"/>
              <w:divBdr>
                <w:top w:val="none" w:sz="0" w:space="0" w:color="auto"/>
                <w:left w:val="none" w:sz="0" w:space="0" w:color="auto"/>
                <w:bottom w:val="none" w:sz="0" w:space="0" w:color="auto"/>
                <w:right w:val="none" w:sz="0" w:space="0" w:color="auto"/>
              </w:divBdr>
              <w:divsChild>
                <w:div w:id="1828397395">
                  <w:marLeft w:val="0"/>
                  <w:marRight w:val="0"/>
                  <w:marTop w:val="0"/>
                  <w:marBottom w:val="0"/>
                  <w:divBdr>
                    <w:top w:val="none" w:sz="0" w:space="0" w:color="auto"/>
                    <w:left w:val="none" w:sz="0" w:space="0" w:color="auto"/>
                    <w:bottom w:val="none" w:sz="0" w:space="0" w:color="auto"/>
                    <w:right w:val="none" w:sz="0" w:space="0" w:color="auto"/>
                  </w:divBdr>
                  <w:divsChild>
                    <w:div w:id="1005400560">
                      <w:marLeft w:val="0"/>
                      <w:marRight w:val="0"/>
                      <w:marTop w:val="0"/>
                      <w:marBottom w:val="0"/>
                      <w:divBdr>
                        <w:top w:val="none" w:sz="0" w:space="0" w:color="auto"/>
                        <w:left w:val="none" w:sz="0" w:space="0" w:color="auto"/>
                        <w:bottom w:val="none" w:sz="0" w:space="0" w:color="auto"/>
                        <w:right w:val="none" w:sz="0" w:space="0" w:color="auto"/>
                      </w:divBdr>
                      <w:divsChild>
                        <w:div w:id="725297597">
                          <w:marLeft w:val="0"/>
                          <w:marRight w:val="0"/>
                          <w:marTop w:val="0"/>
                          <w:marBottom w:val="325"/>
                          <w:divBdr>
                            <w:top w:val="none" w:sz="0" w:space="0" w:color="auto"/>
                            <w:left w:val="none" w:sz="0" w:space="0" w:color="auto"/>
                            <w:bottom w:val="none" w:sz="0" w:space="0" w:color="auto"/>
                            <w:right w:val="none" w:sz="0" w:space="0" w:color="auto"/>
                          </w:divBdr>
                          <w:divsChild>
                            <w:div w:id="27541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669508">
          <w:marLeft w:val="-139"/>
          <w:marRight w:val="-139"/>
          <w:marTop w:val="0"/>
          <w:marBottom w:val="0"/>
          <w:divBdr>
            <w:top w:val="none" w:sz="0" w:space="0" w:color="auto"/>
            <w:left w:val="none" w:sz="0" w:space="0" w:color="auto"/>
            <w:bottom w:val="none" w:sz="0" w:space="0" w:color="auto"/>
            <w:right w:val="none" w:sz="0" w:space="0" w:color="auto"/>
          </w:divBdr>
          <w:divsChild>
            <w:div w:id="59014955">
              <w:marLeft w:val="0"/>
              <w:marRight w:val="0"/>
              <w:marTop w:val="0"/>
              <w:marBottom w:val="0"/>
              <w:divBdr>
                <w:top w:val="none" w:sz="0" w:space="0" w:color="auto"/>
                <w:left w:val="none" w:sz="0" w:space="0" w:color="auto"/>
                <w:bottom w:val="none" w:sz="0" w:space="0" w:color="auto"/>
                <w:right w:val="none" w:sz="0" w:space="0" w:color="auto"/>
              </w:divBdr>
              <w:divsChild>
                <w:div w:id="297222669">
                  <w:marLeft w:val="0"/>
                  <w:marRight w:val="0"/>
                  <w:marTop w:val="0"/>
                  <w:marBottom w:val="0"/>
                  <w:divBdr>
                    <w:top w:val="none" w:sz="0" w:space="0" w:color="auto"/>
                    <w:left w:val="none" w:sz="0" w:space="0" w:color="auto"/>
                    <w:bottom w:val="none" w:sz="0" w:space="0" w:color="auto"/>
                    <w:right w:val="none" w:sz="0" w:space="0" w:color="auto"/>
                  </w:divBdr>
                  <w:divsChild>
                    <w:div w:id="1767993239">
                      <w:marLeft w:val="0"/>
                      <w:marRight w:val="0"/>
                      <w:marTop w:val="0"/>
                      <w:marBottom w:val="0"/>
                      <w:divBdr>
                        <w:top w:val="none" w:sz="0" w:space="0" w:color="auto"/>
                        <w:left w:val="none" w:sz="0" w:space="0" w:color="auto"/>
                        <w:bottom w:val="none" w:sz="0" w:space="0" w:color="auto"/>
                        <w:right w:val="none" w:sz="0" w:space="0" w:color="auto"/>
                      </w:divBdr>
                      <w:divsChild>
                        <w:div w:id="1722896836">
                          <w:marLeft w:val="0"/>
                          <w:marRight w:val="0"/>
                          <w:marTop w:val="0"/>
                          <w:marBottom w:val="325"/>
                          <w:divBdr>
                            <w:top w:val="none" w:sz="0" w:space="0" w:color="auto"/>
                            <w:left w:val="none" w:sz="0" w:space="0" w:color="auto"/>
                            <w:bottom w:val="none" w:sz="0" w:space="0" w:color="auto"/>
                            <w:right w:val="none" w:sz="0" w:space="0" w:color="auto"/>
                          </w:divBdr>
                          <w:divsChild>
                            <w:div w:id="188104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33696">
              <w:marLeft w:val="0"/>
              <w:marRight w:val="0"/>
              <w:marTop w:val="0"/>
              <w:marBottom w:val="0"/>
              <w:divBdr>
                <w:top w:val="none" w:sz="0" w:space="0" w:color="auto"/>
                <w:left w:val="none" w:sz="0" w:space="0" w:color="auto"/>
                <w:bottom w:val="none" w:sz="0" w:space="0" w:color="auto"/>
                <w:right w:val="none" w:sz="0" w:space="0" w:color="auto"/>
              </w:divBdr>
              <w:divsChild>
                <w:div w:id="128599142">
                  <w:marLeft w:val="0"/>
                  <w:marRight w:val="0"/>
                  <w:marTop w:val="0"/>
                  <w:marBottom w:val="0"/>
                  <w:divBdr>
                    <w:top w:val="none" w:sz="0" w:space="0" w:color="auto"/>
                    <w:left w:val="none" w:sz="0" w:space="0" w:color="auto"/>
                    <w:bottom w:val="none" w:sz="0" w:space="0" w:color="auto"/>
                    <w:right w:val="none" w:sz="0" w:space="0" w:color="auto"/>
                  </w:divBdr>
                  <w:divsChild>
                    <w:div w:id="526021570">
                      <w:marLeft w:val="0"/>
                      <w:marRight w:val="0"/>
                      <w:marTop w:val="0"/>
                      <w:marBottom w:val="0"/>
                      <w:divBdr>
                        <w:top w:val="none" w:sz="0" w:space="0" w:color="auto"/>
                        <w:left w:val="none" w:sz="0" w:space="0" w:color="auto"/>
                        <w:bottom w:val="none" w:sz="0" w:space="0" w:color="auto"/>
                        <w:right w:val="none" w:sz="0" w:space="0" w:color="auto"/>
                      </w:divBdr>
                      <w:divsChild>
                        <w:div w:id="797841674">
                          <w:marLeft w:val="0"/>
                          <w:marRight w:val="0"/>
                          <w:marTop w:val="0"/>
                          <w:marBottom w:val="325"/>
                          <w:divBdr>
                            <w:top w:val="none" w:sz="0" w:space="0" w:color="auto"/>
                            <w:left w:val="none" w:sz="0" w:space="0" w:color="auto"/>
                            <w:bottom w:val="none" w:sz="0" w:space="0" w:color="auto"/>
                            <w:right w:val="none" w:sz="0" w:space="0" w:color="auto"/>
                          </w:divBdr>
                          <w:divsChild>
                            <w:div w:id="101885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51092">
              <w:marLeft w:val="0"/>
              <w:marRight w:val="0"/>
              <w:marTop w:val="0"/>
              <w:marBottom w:val="0"/>
              <w:divBdr>
                <w:top w:val="none" w:sz="0" w:space="0" w:color="auto"/>
                <w:left w:val="none" w:sz="0" w:space="0" w:color="auto"/>
                <w:bottom w:val="none" w:sz="0" w:space="0" w:color="auto"/>
                <w:right w:val="none" w:sz="0" w:space="0" w:color="auto"/>
              </w:divBdr>
              <w:divsChild>
                <w:div w:id="796752263">
                  <w:marLeft w:val="0"/>
                  <w:marRight w:val="0"/>
                  <w:marTop w:val="0"/>
                  <w:marBottom w:val="0"/>
                  <w:divBdr>
                    <w:top w:val="none" w:sz="0" w:space="0" w:color="auto"/>
                    <w:left w:val="none" w:sz="0" w:space="0" w:color="auto"/>
                    <w:bottom w:val="none" w:sz="0" w:space="0" w:color="auto"/>
                    <w:right w:val="none" w:sz="0" w:space="0" w:color="auto"/>
                  </w:divBdr>
                  <w:divsChild>
                    <w:div w:id="1531408933">
                      <w:marLeft w:val="0"/>
                      <w:marRight w:val="0"/>
                      <w:marTop w:val="0"/>
                      <w:marBottom w:val="0"/>
                      <w:divBdr>
                        <w:top w:val="none" w:sz="0" w:space="0" w:color="auto"/>
                        <w:left w:val="none" w:sz="0" w:space="0" w:color="auto"/>
                        <w:bottom w:val="none" w:sz="0" w:space="0" w:color="auto"/>
                        <w:right w:val="none" w:sz="0" w:space="0" w:color="auto"/>
                      </w:divBdr>
                      <w:divsChild>
                        <w:div w:id="1440099557">
                          <w:marLeft w:val="0"/>
                          <w:marRight w:val="0"/>
                          <w:marTop w:val="0"/>
                          <w:marBottom w:val="325"/>
                          <w:divBdr>
                            <w:top w:val="none" w:sz="0" w:space="0" w:color="auto"/>
                            <w:left w:val="none" w:sz="0" w:space="0" w:color="auto"/>
                            <w:bottom w:val="none" w:sz="0" w:space="0" w:color="auto"/>
                            <w:right w:val="none" w:sz="0" w:space="0" w:color="auto"/>
                          </w:divBdr>
                          <w:divsChild>
                            <w:div w:id="188390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251465">
              <w:marLeft w:val="0"/>
              <w:marRight w:val="0"/>
              <w:marTop w:val="0"/>
              <w:marBottom w:val="0"/>
              <w:divBdr>
                <w:top w:val="none" w:sz="0" w:space="0" w:color="auto"/>
                <w:left w:val="none" w:sz="0" w:space="0" w:color="auto"/>
                <w:bottom w:val="none" w:sz="0" w:space="0" w:color="auto"/>
                <w:right w:val="none" w:sz="0" w:space="0" w:color="auto"/>
              </w:divBdr>
              <w:divsChild>
                <w:div w:id="505244108">
                  <w:marLeft w:val="0"/>
                  <w:marRight w:val="0"/>
                  <w:marTop w:val="0"/>
                  <w:marBottom w:val="0"/>
                  <w:divBdr>
                    <w:top w:val="none" w:sz="0" w:space="0" w:color="auto"/>
                    <w:left w:val="none" w:sz="0" w:space="0" w:color="auto"/>
                    <w:bottom w:val="none" w:sz="0" w:space="0" w:color="auto"/>
                    <w:right w:val="none" w:sz="0" w:space="0" w:color="auto"/>
                  </w:divBdr>
                  <w:divsChild>
                    <w:div w:id="940526975">
                      <w:marLeft w:val="0"/>
                      <w:marRight w:val="0"/>
                      <w:marTop w:val="0"/>
                      <w:marBottom w:val="0"/>
                      <w:divBdr>
                        <w:top w:val="none" w:sz="0" w:space="0" w:color="auto"/>
                        <w:left w:val="none" w:sz="0" w:space="0" w:color="auto"/>
                        <w:bottom w:val="none" w:sz="0" w:space="0" w:color="auto"/>
                        <w:right w:val="none" w:sz="0" w:space="0" w:color="auto"/>
                      </w:divBdr>
                      <w:divsChild>
                        <w:div w:id="1228226913">
                          <w:marLeft w:val="0"/>
                          <w:marRight w:val="0"/>
                          <w:marTop w:val="0"/>
                          <w:marBottom w:val="325"/>
                          <w:divBdr>
                            <w:top w:val="none" w:sz="0" w:space="0" w:color="auto"/>
                            <w:left w:val="none" w:sz="0" w:space="0" w:color="auto"/>
                            <w:bottom w:val="none" w:sz="0" w:space="0" w:color="auto"/>
                            <w:right w:val="none" w:sz="0" w:space="0" w:color="auto"/>
                          </w:divBdr>
                          <w:divsChild>
                            <w:div w:id="7709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947779">
          <w:marLeft w:val="-139"/>
          <w:marRight w:val="-139"/>
          <w:marTop w:val="0"/>
          <w:marBottom w:val="0"/>
          <w:divBdr>
            <w:top w:val="none" w:sz="0" w:space="0" w:color="auto"/>
            <w:left w:val="none" w:sz="0" w:space="0" w:color="auto"/>
            <w:bottom w:val="none" w:sz="0" w:space="0" w:color="auto"/>
            <w:right w:val="none" w:sz="0" w:space="0" w:color="auto"/>
          </w:divBdr>
          <w:divsChild>
            <w:div w:id="1356229019">
              <w:marLeft w:val="0"/>
              <w:marRight w:val="0"/>
              <w:marTop w:val="0"/>
              <w:marBottom w:val="0"/>
              <w:divBdr>
                <w:top w:val="none" w:sz="0" w:space="0" w:color="auto"/>
                <w:left w:val="none" w:sz="0" w:space="0" w:color="auto"/>
                <w:bottom w:val="none" w:sz="0" w:space="0" w:color="auto"/>
                <w:right w:val="none" w:sz="0" w:space="0" w:color="auto"/>
              </w:divBdr>
              <w:divsChild>
                <w:div w:id="1190682382">
                  <w:marLeft w:val="0"/>
                  <w:marRight w:val="0"/>
                  <w:marTop w:val="0"/>
                  <w:marBottom w:val="0"/>
                  <w:divBdr>
                    <w:top w:val="none" w:sz="0" w:space="0" w:color="auto"/>
                    <w:left w:val="none" w:sz="0" w:space="0" w:color="auto"/>
                    <w:bottom w:val="none" w:sz="0" w:space="0" w:color="auto"/>
                    <w:right w:val="none" w:sz="0" w:space="0" w:color="auto"/>
                  </w:divBdr>
                  <w:divsChild>
                    <w:div w:id="1982686484">
                      <w:marLeft w:val="0"/>
                      <w:marRight w:val="0"/>
                      <w:marTop w:val="0"/>
                      <w:marBottom w:val="0"/>
                      <w:divBdr>
                        <w:top w:val="none" w:sz="0" w:space="0" w:color="auto"/>
                        <w:left w:val="none" w:sz="0" w:space="0" w:color="auto"/>
                        <w:bottom w:val="none" w:sz="0" w:space="0" w:color="auto"/>
                        <w:right w:val="none" w:sz="0" w:space="0" w:color="auto"/>
                      </w:divBdr>
                      <w:divsChild>
                        <w:div w:id="1225988194">
                          <w:marLeft w:val="0"/>
                          <w:marRight w:val="0"/>
                          <w:marTop w:val="0"/>
                          <w:marBottom w:val="325"/>
                          <w:divBdr>
                            <w:top w:val="none" w:sz="0" w:space="0" w:color="auto"/>
                            <w:left w:val="none" w:sz="0" w:space="0" w:color="auto"/>
                            <w:bottom w:val="none" w:sz="0" w:space="0" w:color="auto"/>
                            <w:right w:val="none" w:sz="0" w:space="0" w:color="auto"/>
                          </w:divBdr>
                          <w:divsChild>
                            <w:div w:id="205823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456037">
      <w:bodyDiv w:val="1"/>
      <w:marLeft w:val="0"/>
      <w:marRight w:val="0"/>
      <w:marTop w:val="0"/>
      <w:marBottom w:val="0"/>
      <w:divBdr>
        <w:top w:val="none" w:sz="0" w:space="0" w:color="auto"/>
        <w:left w:val="none" w:sz="0" w:space="0" w:color="auto"/>
        <w:bottom w:val="none" w:sz="0" w:space="0" w:color="auto"/>
        <w:right w:val="none" w:sz="0" w:space="0" w:color="auto"/>
      </w:divBdr>
      <w:divsChild>
        <w:div w:id="165097417">
          <w:marLeft w:val="0"/>
          <w:marRight w:val="0"/>
          <w:marTop w:val="0"/>
          <w:marBottom w:val="0"/>
          <w:divBdr>
            <w:top w:val="none" w:sz="0" w:space="0" w:color="auto"/>
            <w:left w:val="none" w:sz="0" w:space="0" w:color="auto"/>
            <w:bottom w:val="none" w:sz="0" w:space="0" w:color="auto"/>
            <w:right w:val="none" w:sz="0" w:space="0" w:color="auto"/>
          </w:divBdr>
          <w:divsChild>
            <w:div w:id="1023937807">
              <w:marLeft w:val="0"/>
              <w:marRight w:val="0"/>
              <w:marTop w:val="0"/>
              <w:marBottom w:val="0"/>
              <w:divBdr>
                <w:top w:val="none" w:sz="0" w:space="0" w:color="auto"/>
                <w:left w:val="none" w:sz="0" w:space="0" w:color="auto"/>
                <w:bottom w:val="none" w:sz="0" w:space="0" w:color="auto"/>
                <w:right w:val="none" w:sz="0" w:space="0" w:color="auto"/>
              </w:divBdr>
              <w:divsChild>
                <w:div w:id="233441339">
                  <w:marLeft w:val="0"/>
                  <w:marRight w:val="0"/>
                  <w:marTop w:val="0"/>
                  <w:marBottom w:val="0"/>
                  <w:divBdr>
                    <w:top w:val="none" w:sz="0" w:space="0" w:color="auto"/>
                    <w:left w:val="none" w:sz="0" w:space="0" w:color="auto"/>
                    <w:bottom w:val="none" w:sz="0" w:space="0" w:color="auto"/>
                    <w:right w:val="none" w:sz="0" w:space="0" w:color="auto"/>
                  </w:divBdr>
                  <w:divsChild>
                    <w:div w:id="169833130">
                      <w:marLeft w:val="0"/>
                      <w:marRight w:val="0"/>
                      <w:marTop w:val="0"/>
                      <w:marBottom w:val="0"/>
                      <w:divBdr>
                        <w:top w:val="none" w:sz="0" w:space="0" w:color="auto"/>
                        <w:left w:val="none" w:sz="0" w:space="0" w:color="auto"/>
                        <w:bottom w:val="none" w:sz="0" w:space="0" w:color="auto"/>
                        <w:right w:val="none" w:sz="0" w:space="0" w:color="auto"/>
                      </w:divBdr>
                      <w:divsChild>
                        <w:div w:id="523860607">
                          <w:marLeft w:val="-139"/>
                          <w:marRight w:val="-139"/>
                          <w:marTop w:val="0"/>
                          <w:marBottom w:val="0"/>
                          <w:divBdr>
                            <w:top w:val="none" w:sz="0" w:space="0" w:color="auto"/>
                            <w:left w:val="none" w:sz="0" w:space="0" w:color="auto"/>
                            <w:bottom w:val="none" w:sz="0" w:space="0" w:color="auto"/>
                            <w:right w:val="none" w:sz="0" w:space="0" w:color="auto"/>
                          </w:divBdr>
                          <w:divsChild>
                            <w:div w:id="1162115582">
                              <w:marLeft w:val="0"/>
                              <w:marRight w:val="0"/>
                              <w:marTop w:val="0"/>
                              <w:marBottom w:val="0"/>
                              <w:divBdr>
                                <w:top w:val="none" w:sz="0" w:space="0" w:color="auto"/>
                                <w:left w:val="none" w:sz="0" w:space="0" w:color="auto"/>
                                <w:bottom w:val="none" w:sz="0" w:space="0" w:color="auto"/>
                                <w:right w:val="none" w:sz="0" w:space="0" w:color="auto"/>
                              </w:divBdr>
                              <w:divsChild>
                                <w:div w:id="1839152060">
                                  <w:marLeft w:val="0"/>
                                  <w:marRight w:val="0"/>
                                  <w:marTop w:val="0"/>
                                  <w:marBottom w:val="0"/>
                                  <w:divBdr>
                                    <w:top w:val="none" w:sz="0" w:space="0" w:color="auto"/>
                                    <w:left w:val="none" w:sz="0" w:space="0" w:color="auto"/>
                                    <w:bottom w:val="none" w:sz="0" w:space="0" w:color="auto"/>
                                    <w:right w:val="none" w:sz="0" w:space="0" w:color="auto"/>
                                  </w:divBdr>
                                  <w:divsChild>
                                    <w:div w:id="1427580393">
                                      <w:marLeft w:val="0"/>
                                      <w:marRight w:val="0"/>
                                      <w:marTop w:val="0"/>
                                      <w:marBottom w:val="0"/>
                                      <w:divBdr>
                                        <w:top w:val="none" w:sz="0" w:space="0" w:color="auto"/>
                                        <w:left w:val="none" w:sz="0" w:space="0" w:color="auto"/>
                                        <w:bottom w:val="none" w:sz="0" w:space="0" w:color="auto"/>
                                        <w:right w:val="none" w:sz="0" w:space="0" w:color="auto"/>
                                      </w:divBdr>
                                      <w:divsChild>
                                        <w:div w:id="1732461301">
                                          <w:marLeft w:val="0"/>
                                          <w:marRight w:val="0"/>
                                          <w:marTop w:val="0"/>
                                          <w:marBottom w:val="325"/>
                                          <w:divBdr>
                                            <w:top w:val="none" w:sz="0" w:space="0" w:color="auto"/>
                                            <w:left w:val="none" w:sz="0" w:space="0" w:color="auto"/>
                                            <w:bottom w:val="none" w:sz="0" w:space="0" w:color="auto"/>
                                            <w:right w:val="none" w:sz="0" w:space="0" w:color="auto"/>
                                          </w:divBdr>
                                          <w:divsChild>
                                            <w:div w:id="1786390690">
                                              <w:marLeft w:val="0"/>
                                              <w:marRight w:val="0"/>
                                              <w:marTop w:val="0"/>
                                              <w:marBottom w:val="0"/>
                                              <w:divBdr>
                                                <w:top w:val="none" w:sz="0" w:space="0" w:color="auto"/>
                                                <w:left w:val="none" w:sz="0" w:space="0" w:color="auto"/>
                                                <w:bottom w:val="none" w:sz="0" w:space="0" w:color="auto"/>
                                                <w:right w:val="none" w:sz="0" w:space="0" w:color="auto"/>
                                              </w:divBdr>
                                              <w:divsChild>
                                                <w:div w:id="655455403">
                                                  <w:marLeft w:val="0"/>
                                                  <w:marRight w:val="0"/>
                                                  <w:marTop w:val="100"/>
                                                  <w:marBottom w:val="100"/>
                                                  <w:divBdr>
                                                    <w:top w:val="none" w:sz="0" w:space="0" w:color="auto"/>
                                                    <w:left w:val="none" w:sz="0" w:space="0" w:color="auto"/>
                                                    <w:bottom w:val="none" w:sz="0" w:space="0" w:color="auto"/>
                                                    <w:right w:val="none" w:sz="0" w:space="0" w:color="auto"/>
                                                  </w:divBdr>
                                                  <w:divsChild>
                                                    <w:div w:id="5151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1356377">
      <w:bodyDiv w:val="1"/>
      <w:marLeft w:val="0"/>
      <w:marRight w:val="0"/>
      <w:marTop w:val="0"/>
      <w:marBottom w:val="0"/>
      <w:divBdr>
        <w:top w:val="none" w:sz="0" w:space="0" w:color="auto"/>
        <w:left w:val="none" w:sz="0" w:space="0" w:color="auto"/>
        <w:bottom w:val="none" w:sz="0" w:space="0" w:color="auto"/>
        <w:right w:val="none" w:sz="0" w:space="0" w:color="auto"/>
      </w:divBdr>
      <w:divsChild>
        <w:div w:id="344986134">
          <w:marLeft w:val="0"/>
          <w:marRight w:val="0"/>
          <w:marTop w:val="0"/>
          <w:marBottom w:val="0"/>
          <w:divBdr>
            <w:top w:val="single" w:sz="4" w:space="0" w:color="F0F0F0"/>
            <w:left w:val="single" w:sz="4" w:space="0" w:color="F0F0F0"/>
            <w:bottom w:val="single" w:sz="4" w:space="0" w:color="F0F0F0"/>
            <w:right w:val="single" w:sz="4" w:space="0" w:color="F0F0F0"/>
          </w:divBdr>
        </w:div>
        <w:div w:id="1387410531">
          <w:marLeft w:val="0"/>
          <w:marRight w:val="0"/>
          <w:marTop w:val="0"/>
          <w:marBottom w:val="0"/>
          <w:divBdr>
            <w:top w:val="single" w:sz="4" w:space="7" w:color="F0F0F0"/>
            <w:left w:val="single" w:sz="4" w:space="9" w:color="F0F0F0"/>
            <w:bottom w:val="single" w:sz="4" w:space="7" w:color="F0F0F0"/>
            <w:right w:val="single" w:sz="4" w:space="9" w:color="F0F0F0"/>
          </w:divBdr>
          <w:divsChild>
            <w:div w:id="2077389634">
              <w:marLeft w:val="0"/>
              <w:marRight w:val="0"/>
              <w:marTop w:val="0"/>
              <w:marBottom w:val="0"/>
              <w:divBdr>
                <w:top w:val="none" w:sz="0" w:space="0" w:color="auto"/>
                <w:left w:val="none" w:sz="0" w:space="0" w:color="auto"/>
                <w:bottom w:val="none" w:sz="0" w:space="0" w:color="auto"/>
                <w:right w:val="none" w:sz="0" w:space="0" w:color="auto"/>
              </w:divBdr>
              <w:divsChild>
                <w:div w:id="145058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74169">
      <w:bodyDiv w:val="1"/>
      <w:marLeft w:val="0"/>
      <w:marRight w:val="0"/>
      <w:marTop w:val="0"/>
      <w:marBottom w:val="0"/>
      <w:divBdr>
        <w:top w:val="none" w:sz="0" w:space="0" w:color="auto"/>
        <w:left w:val="none" w:sz="0" w:space="0" w:color="auto"/>
        <w:bottom w:val="none" w:sz="0" w:space="0" w:color="auto"/>
        <w:right w:val="none" w:sz="0" w:space="0" w:color="auto"/>
      </w:divBdr>
    </w:div>
    <w:div w:id="1331175196">
      <w:bodyDiv w:val="1"/>
      <w:marLeft w:val="0"/>
      <w:marRight w:val="0"/>
      <w:marTop w:val="0"/>
      <w:marBottom w:val="0"/>
      <w:divBdr>
        <w:top w:val="none" w:sz="0" w:space="0" w:color="auto"/>
        <w:left w:val="none" w:sz="0" w:space="0" w:color="auto"/>
        <w:bottom w:val="none" w:sz="0" w:space="0" w:color="auto"/>
        <w:right w:val="none" w:sz="0" w:space="0" w:color="auto"/>
      </w:divBdr>
      <w:divsChild>
        <w:div w:id="1084110976">
          <w:marLeft w:val="0"/>
          <w:marRight w:val="0"/>
          <w:marTop w:val="0"/>
          <w:marBottom w:val="0"/>
          <w:divBdr>
            <w:top w:val="single" w:sz="4" w:space="0" w:color="F0F0F0"/>
            <w:left w:val="single" w:sz="4" w:space="0" w:color="F0F0F0"/>
            <w:bottom w:val="single" w:sz="4" w:space="0" w:color="F0F0F0"/>
            <w:right w:val="single" w:sz="4" w:space="0" w:color="F0F0F0"/>
          </w:divBdr>
        </w:div>
        <w:div w:id="1555392568">
          <w:marLeft w:val="0"/>
          <w:marRight w:val="0"/>
          <w:marTop w:val="0"/>
          <w:marBottom w:val="0"/>
          <w:divBdr>
            <w:top w:val="single" w:sz="4" w:space="7" w:color="F0F0F0"/>
            <w:left w:val="single" w:sz="4" w:space="9" w:color="F0F0F0"/>
            <w:bottom w:val="single" w:sz="4" w:space="7" w:color="F0F0F0"/>
            <w:right w:val="single" w:sz="4" w:space="9" w:color="F0F0F0"/>
          </w:divBdr>
          <w:divsChild>
            <w:div w:id="566192031">
              <w:marLeft w:val="0"/>
              <w:marRight w:val="0"/>
              <w:marTop w:val="0"/>
              <w:marBottom w:val="0"/>
              <w:divBdr>
                <w:top w:val="none" w:sz="0" w:space="0" w:color="auto"/>
                <w:left w:val="none" w:sz="0" w:space="0" w:color="auto"/>
                <w:bottom w:val="none" w:sz="0" w:space="0" w:color="auto"/>
                <w:right w:val="none" w:sz="0" w:space="0" w:color="auto"/>
              </w:divBdr>
              <w:divsChild>
                <w:div w:id="21994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54521">
      <w:bodyDiv w:val="1"/>
      <w:marLeft w:val="0"/>
      <w:marRight w:val="0"/>
      <w:marTop w:val="0"/>
      <w:marBottom w:val="0"/>
      <w:divBdr>
        <w:top w:val="none" w:sz="0" w:space="0" w:color="auto"/>
        <w:left w:val="none" w:sz="0" w:space="0" w:color="auto"/>
        <w:bottom w:val="none" w:sz="0" w:space="0" w:color="auto"/>
        <w:right w:val="none" w:sz="0" w:space="0" w:color="auto"/>
      </w:divBdr>
      <w:divsChild>
        <w:div w:id="257494410">
          <w:marLeft w:val="0"/>
          <w:marRight w:val="0"/>
          <w:marTop w:val="0"/>
          <w:marBottom w:val="0"/>
          <w:divBdr>
            <w:top w:val="single" w:sz="4" w:space="0" w:color="F0F0F0"/>
            <w:left w:val="single" w:sz="4" w:space="0" w:color="F0F0F0"/>
            <w:bottom w:val="single" w:sz="4" w:space="0" w:color="F0F0F0"/>
            <w:right w:val="single" w:sz="4" w:space="0" w:color="F0F0F0"/>
          </w:divBdr>
        </w:div>
        <w:div w:id="1060248597">
          <w:marLeft w:val="0"/>
          <w:marRight w:val="0"/>
          <w:marTop w:val="0"/>
          <w:marBottom w:val="0"/>
          <w:divBdr>
            <w:top w:val="single" w:sz="4" w:space="7" w:color="F0F0F0"/>
            <w:left w:val="single" w:sz="4" w:space="9" w:color="F0F0F0"/>
            <w:bottom w:val="single" w:sz="4" w:space="7" w:color="F0F0F0"/>
            <w:right w:val="single" w:sz="4" w:space="9" w:color="F0F0F0"/>
          </w:divBdr>
          <w:divsChild>
            <w:div w:id="774718130">
              <w:marLeft w:val="0"/>
              <w:marRight w:val="0"/>
              <w:marTop w:val="0"/>
              <w:marBottom w:val="0"/>
              <w:divBdr>
                <w:top w:val="none" w:sz="0" w:space="0" w:color="auto"/>
                <w:left w:val="none" w:sz="0" w:space="0" w:color="auto"/>
                <w:bottom w:val="none" w:sz="0" w:space="0" w:color="auto"/>
                <w:right w:val="none" w:sz="0" w:space="0" w:color="auto"/>
              </w:divBdr>
              <w:divsChild>
                <w:div w:id="17143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84797">
      <w:bodyDiv w:val="1"/>
      <w:marLeft w:val="0"/>
      <w:marRight w:val="0"/>
      <w:marTop w:val="0"/>
      <w:marBottom w:val="0"/>
      <w:divBdr>
        <w:top w:val="none" w:sz="0" w:space="0" w:color="auto"/>
        <w:left w:val="none" w:sz="0" w:space="0" w:color="auto"/>
        <w:bottom w:val="none" w:sz="0" w:space="0" w:color="auto"/>
        <w:right w:val="none" w:sz="0" w:space="0" w:color="auto"/>
      </w:divBdr>
      <w:divsChild>
        <w:div w:id="509832723">
          <w:marLeft w:val="0"/>
          <w:marRight w:val="0"/>
          <w:marTop w:val="0"/>
          <w:marBottom w:val="0"/>
          <w:divBdr>
            <w:top w:val="single" w:sz="4" w:space="0" w:color="F0F0F0"/>
            <w:left w:val="single" w:sz="4" w:space="0" w:color="F0F0F0"/>
            <w:bottom w:val="single" w:sz="4" w:space="0" w:color="F0F0F0"/>
            <w:right w:val="single" w:sz="4" w:space="0" w:color="F0F0F0"/>
          </w:divBdr>
        </w:div>
        <w:div w:id="359474428">
          <w:marLeft w:val="0"/>
          <w:marRight w:val="0"/>
          <w:marTop w:val="0"/>
          <w:marBottom w:val="0"/>
          <w:divBdr>
            <w:top w:val="single" w:sz="4" w:space="7" w:color="F0F0F0"/>
            <w:left w:val="single" w:sz="4" w:space="9" w:color="F0F0F0"/>
            <w:bottom w:val="single" w:sz="4" w:space="7" w:color="F0F0F0"/>
            <w:right w:val="single" w:sz="4" w:space="9" w:color="F0F0F0"/>
          </w:divBdr>
          <w:divsChild>
            <w:div w:id="167066175">
              <w:marLeft w:val="0"/>
              <w:marRight w:val="0"/>
              <w:marTop w:val="0"/>
              <w:marBottom w:val="0"/>
              <w:divBdr>
                <w:top w:val="none" w:sz="0" w:space="0" w:color="auto"/>
                <w:left w:val="none" w:sz="0" w:space="0" w:color="auto"/>
                <w:bottom w:val="none" w:sz="0" w:space="0" w:color="auto"/>
                <w:right w:val="none" w:sz="0" w:space="0" w:color="auto"/>
              </w:divBdr>
              <w:divsChild>
                <w:div w:id="182855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5996">
      <w:bodyDiv w:val="1"/>
      <w:marLeft w:val="0"/>
      <w:marRight w:val="0"/>
      <w:marTop w:val="0"/>
      <w:marBottom w:val="0"/>
      <w:divBdr>
        <w:top w:val="none" w:sz="0" w:space="0" w:color="auto"/>
        <w:left w:val="none" w:sz="0" w:space="0" w:color="auto"/>
        <w:bottom w:val="none" w:sz="0" w:space="0" w:color="auto"/>
        <w:right w:val="none" w:sz="0" w:space="0" w:color="auto"/>
      </w:divBdr>
      <w:divsChild>
        <w:div w:id="2052414886">
          <w:marLeft w:val="0"/>
          <w:marRight w:val="0"/>
          <w:marTop w:val="0"/>
          <w:marBottom w:val="0"/>
          <w:divBdr>
            <w:top w:val="none" w:sz="0" w:space="0" w:color="auto"/>
            <w:left w:val="none" w:sz="0" w:space="0" w:color="auto"/>
            <w:bottom w:val="none" w:sz="0" w:space="0" w:color="auto"/>
            <w:right w:val="none" w:sz="0" w:space="0" w:color="auto"/>
          </w:divBdr>
          <w:divsChild>
            <w:div w:id="1458648171">
              <w:marLeft w:val="0"/>
              <w:marRight w:val="0"/>
              <w:marTop w:val="0"/>
              <w:marBottom w:val="0"/>
              <w:divBdr>
                <w:top w:val="none" w:sz="0" w:space="0" w:color="auto"/>
                <w:left w:val="none" w:sz="0" w:space="0" w:color="auto"/>
                <w:bottom w:val="none" w:sz="0" w:space="0" w:color="auto"/>
                <w:right w:val="none" w:sz="0" w:space="0" w:color="auto"/>
              </w:divBdr>
              <w:divsChild>
                <w:div w:id="1784417680">
                  <w:marLeft w:val="0"/>
                  <w:marRight w:val="0"/>
                  <w:marTop w:val="0"/>
                  <w:marBottom w:val="0"/>
                  <w:divBdr>
                    <w:top w:val="none" w:sz="0" w:space="0" w:color="auto"/>
                    <w:left w:val="none" w:sz="0" w:space="0" w:color="auto"/>
                    <w:bottom w:val="none" w:sz="0" w:space="0" w:color="auto"/>
                    <w:right w:val="none" w:sz="0" w:space="0" w:color="auto"/>
                  </w:divBdr>
                  <w:divsChild>
                    <w:div w:id="1707677563">
                      <w:marLeft w:val="0"/>
                      <w:marRight w:val="0"/>
                      <w:marTop w:val="0"/>
                      <w:marBottom w:val="0"/>
                      <w:divBdr>
                        <w:top w:val="none" w:sz="0" w:space="0" w:color="auto"/>
                        <w:left w:val="none" w:sz="0" w:space="0" w:color="auto"/>
                        <w:bottom w:val="none" w:sz="0" w:space="0" w:color="auto"/>
                        <w:right w:val="none" w:sz="0" w:space="0" w:color="auto"/>
                      </w:divBdr>
                      <w:divsChild>
                        <w:div w:id="529996978">
                          <w:marLeft w:val="-139"/>
                          <w:marRight w:val="-139"/>
                          <w:marTop w:val="0"/>
                          <w:marBottom w:val="0"/>
                          <w:divBdr>
                            <w:top w:val="none" w:sz="0" w:space="0" w:color="auto"/>
                            <w:left w:val="none" w:sz="0" w:space="0" w:color="auto"/>
                            <w:bottom w:val="none" w:sz="0" w:space="0" w:color="auto"/>
                            <w:right w:val="none" w:sz="0" w:space="0" w:color="auto"/>
                          </w:divBdr>
                          <w:divsChild>
                            <w:div w:id="1303728361">
                              <w:marLeft w:val="0"/>
                              <w:marRight w:val="0"/>
                              <w:marTop w:val="0"/>
                              <w:marBottom w:val="0"/>
                              <w:divBdr>
                                <w:top w:val="none" w:sz="0" w:space="0" w:color="auto"/>
                                <w:left w:val="none" w:sz="0" w:space="0" w:color="auto"/>
                                <w:bottom w:val="none" w:sz="0" w:space="0" w:color="auto"/>
                                <w:right w:val="none" w:sz="0" w:space="0" w:color="auto"/>
                              </w:divBdr>
                              <w:divsChild>
                                <w:div w:id="694039251">
                                  <w:marLeft w:val="0"/>
                                  <w:marRight w:val="0"/>
                                  <w:marTop w:val="0"/>
                                  <w:marBottom w:val="0"/>
                                  <w:divBdr>
                                    <w:top w:val="none" w:sz="0" w:space="0" w:color="auto"/>
                                    <w:left w:val="none" w:sz="0" w:space="0" w:color="auto"/>
                                    <w:bottom w:val="none" w:sz="0" w:space="0" w:color="auto"/>
                                    <w:right w:val="none" w:sz="0" w:space="0" w:color="auto"/>
                                  </w:divBdr>
                                  <w:divsChild>
                                    <w:div w:id="692342767">
                                      <w:marLeft w:val="0"/>
                                      <w:marRight w:val="0"/>
                                      <w:marTop w:val="0"/>
                                      <w:marBottom w:val="0"/>
                                      <w:divBdr>
                                        <w:top w:val="none" w:sz="0" w:space="0" w:color="auto"/>
                                        <w:left w:val="none" w:sz="0" w:space="0" w:color="auto"/>
                                        <w:bottom w:val="none" w:sz="0" w:space="0" w:color="auto"/>
                                        <w:right w:val="none" w:sz="0" w:space="0" w:color="auto"/>
                                      </w:divBdr>
                                      <w:divsChild>
                                        <w:div w:id="1536380397">
                                          <w:marLeft w:val="0"/>
                                          <w:marRight w:val="0"/>
                                          <w:marTop w:val="0"/>
                                          <w:marBottom w:val="325"/>
                                          <w:divBdr>
                                            <w:top w:val="none" w:sz="0" w:space="0" w:color="auto"/>
                                            <w:left w:val="none" w:sz="0" w:space="0" w:color="auto"/>
                                            <w:bottom w:val="none" w:sz="0" w:space="0" w:color="auto"/>
                                            <w:right w:val="none" w:sz="0" w:space="0" w:color="auto"/>
                                          </w:divBdr>
                                          <w:divsChild>
                                            <w:div w:id="38170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261852">
                          <w:marLeft w:val="-139"/>
                          <w:marRight w:val="-139"/>
                          <w:marTop w:val="0"/>
                          <w:marBottom w:val="0"/>
                          <w:divBdr>
                            <w:top w:val="none" w:sz="0" w:space="0" w:color="auto"/>
                            <w:left w:val="none" w:sz="0" w:space="0" w:color="auto"/>
                            <w:bottom w:val="none" w:sz="0" w:space="0" w:color="auto"/>
                            <w:right w:val="none" w:sz="0" w:space="0" w:color="auto"/>
                          </w:divBdr>
                          <w:divsChild>
                            <w:div w:id="1544823715">
                              <w:marLeft w:val="0"/>
                              <w:marRight w:val="0"/>
                              <w:marTop w:val="0"/>
                              <w:marBottom w:val="0"/>
                              <w:divBdr>
                                <w:top w:val="none" w:sz="0" w:space="0" w:color="auto"/>
                                <w:left w:val="none" w:sz="0" w:space="0" w:color="auto"/>
                                <w:bottom w:val="none" w:sz="0" w:space="0" w:color="auto"/>
                                <w:right w:val="none" w:sz="0" w:space="0" w:color="auto"/>
                              </w:divBdr>
                              <w:divsChild>
                                <w:div w:id="837034739">
                                  <w:marLeft w:val="0"/>
                                  <w:marRight w:val="0"/>
                                  <w:marTop w:val="0"/>
                                  <w:marBottom w:val="0"/>
                                  <w:divBdr>
                                    <w:top w:val="none" w:sz="0" w:space="0" w:color="auto"/>
                                    <w:left w:val="none" w:sz="0" w:space="0" w:color="auto"/>
                                    <w:bottom w:val="none" w:sz="0" w:space="0" w:color="auto"/>
                                    <w:right w:val="none" w:sz="0" w:space="0" w:color="auto"/>
                                  </w:divBdr>
                                  <w:divsChild>
                                    <w:div w:id="1047412094">
                                      <w:marLeft w:val="0"/>
                                      <w:marRight w:val="0"/>
                                      <w:marTop w:val="0"/>
                                      <w:marBottom w:val="0"/>
                                      <w:divBdr>
                                        <w:top w:val="none" w:sz="0" w:space="0" w:color="auto"/>
                                        <w:left w:val="none" w:sz="0" w:space="0" w:color="auto"/>
                                        <w:bottom w:val="none" w:sz="0" w:space="0" w:color="auto"/>
                                        <w:right w:val="none" w:sz="0" w:space="0" w:color="auto"/>
                                      </w:divBdr>
                                      <w:divsChild>
                                        <w:div w:id="796027136">
                                          <w:marLeft w:val="0"/>
                                          <w:marRight w:val="0"/>
                                          <w:marTop w:val="0"/>
                                          <w:marBottom w:val="325"/>
                                          <w:divBdr>
                                            <w:top w:val="none" w:sz="0" w:space="0" w:color="auto"/>
                                            <w:left w:val="none" w:sz="0" w:space="0" w:color="auto"/>
                                            <w:bottom w:val="none" w:sz="0" w:space="0" w:color="auto"/>
                                            <w:right w:val="none" w:sz="0" w:space="0" w:color="auto"/>
                                          </w:divBdr>
                                          <w:divsChild>
                                            <w:div w:id="1514610004">
                                              <w:marLeft w:val="0"/>
                                              <w:marRight w:val="0"/>
                                              <w:marTop w:val="0"/>
                                              <w:marBottom w:val="0"/>
                                              <w:divBdr>
                                                <w:top w:val="none" w:sz="0" w:space="0" w:color="auto"/>
                                                <w:left w:val="none" w:sz="0" w:space="0" w:color="auto"/>
                                                <w:bottom w:val="none" w:sz="0" w:space="0" w:color="auto"/>
                                                <w:right w:val="none" w:sz="0" w:space="0" w:color="auto"/>
                                              </w:divBdr>
                                              <w:divsChild>
                                                <w:div w:id="179007855">
                                                  <w:marLeft w:val="0"/>
                                                  <w:marRight w:val="0"/>
                                                  <w:marTop w:val="0"/>
                                                  <w:marBottom w:val="0"/>
                                                  <w:divBdr>
                                                    <w:top w:val="none" w:sz="0" w:space="0" w:color="auto"/>
                                                    <w:left w:val="none" w:sz="0" w:space="0" w:color="auto"/>
                                                    <w:bottom w:val="none" w:sz="0" w:space="0" w:color="auto"/>
                                                    <w:right w:val="none" w:sz="0" w:space="0" w:color="auto"/>
                                                  </w:divBdr>
                                                  <w:divsChild>
                                                    <w:div w:id="750128316">
                                                      <w:marLeft w:val="0"/>
                                                      <w:marRight w:val="0"/>
                                                      <w:marTop w:val="0"/>
                                                      <w:marBottom w:val="0"/>
                                                      <w:divBdr>
                                                        <w:top w:val="none" w:sz="0" w:space="0" w:color="auto"/>
                                                        <w:left w:val="none" w:sz="0" w:space="0" w:color="auto"/>
                                                        <w:bottom w:val="none" w:sz="0" w:space="0" w:color="auto"/>
                                                        <w:right w:val="none" w:sz="0" w:space="0" w:color="auto"/>
                                                      </w:divBdr>
                                                      <w:divsChild>
                                                        <w:div w:id="132063822">
                                                          <w:marLeft w:val="0"/>
                                                          <w:marRight w:val="0"/>
                                                          <w:marTop w:val="0"/>
                                                          <w:marBottom w:val="0"/>
                                                          <w:divBdr>
                                                            <w:top w:val="none" w:sz="0" w:space="0" w:color="auto"/>
                                                            <w:left w:val="none" w:sz="0" w:space="0" w:color="auto"/>
                                                            <w:bottom w:val="none" w:sz="0" w:space="0" w:color="auto"/>
                                                            <w:right w:val="none" w:sz="0" w:space="0" w:color="auto"/>
                                                          </w:divBdr>
                                                          <w:divsChild>
                                                            <w:div w:id="656495735">
                                                              <w:marLeft w:val="0"/>
                                                              <w:marRight w:val="0"/>
                                                              <w:marTop w:val="0"/>
                                                              <w:marBottom w:val="0"/>
                                                              <w:divBdr>
                                                                <w:top w:val="none" w:sz="0" w:space="0" w:color="auto"/>
                                                                <w:left w:val="none" w:sz="0" w:space="0" w:color="auto"/>
                                                                <w:bottom w:val="none" w:sz="0" w:space="0" w:color="auto"/>
                                                                <w:right w:val="none" w:sz="0" w:space="0" w:color="auto"/>
                                                              </w:divBdr>
                                                              <w:divsChild>
                                                                <w:div w:id="1532064363">
                                                                  <w:marLeft w:val="0"/>
                                                                  <w:marRight w:val="0"/>
                                                                  <w:marTop w:val="0"/>
                                                                  <w:marBottom w:val="0"/>
                                                                  <w:divBdr>
                                                                    <w:top w:val="none" w:sz="0" w:space="0" w:color="auto"/>
                                                                    <w:left w:val="none" w:sz="0" w:space="0" w:color="auto"/>
                                                                    <w:bottom w:val="none" w:sz="0" w:space="0" w:color="auto"/>
                                                                    <w:right w:val="none" w:sz="0" w:space="0" w:color="auto"/>
                                                                  </w:divBdr>
                                                                </w:div>
                                                              </w:divsChild>
                                                            </w:div>
                                                            <w:div w:id="231820302">
                                                              <w:marLeft w:val="0"/>
                                                              <w:marRight w:val="0"/>
                                                              <w:marTop w:val="0"/>
                                                              <w:marBottom w:val="0"/>
                                                              <w:divBdr>
                                                                <w:top w:val="none" w:sz="0" w:space="0" w:color="auto"/>
                                                                <w:left w:val="none" w:sz="0" w:space="0" w:color="auto"/>
                                                                <w:bottom w:val="none" w:sz="0" w:space="0" w:color="auto"/>
                                                                <w:right w:val="none" w:sz="0" w:space="0" w:color="auto"/>
                                                              </w:divBdr>
                                                              <w:divsChild>
                                                                <w:div w:id="2022706794">
                                                                  <w:marLeft w:val="0"/>
                                                                  <w:marRight w:val="0"/>
                                                                  <w:marTop w:val="0"/>
                                                                  <w:marBottom w:val="0"/>
                                                                  <w:divBdr>
                                                                    <w:top w:val="none" w:sz="0" w:space="0" w:color="auto"/>
                                                                    <w:left w:val="none" w:sz="0" w:space="0" w:color="auto"/>
                                                                    <w:bottom w:val="none" w:sz="0" w:space="0" w:color="auto"/>
                                                                    <w:right w:val="none" w:sz="0" w:space="0" w:color="auto"/>
                                                                  </w:divBdr>
                                                                </w:div>
                                                              </w:divsChild>
                                                            </w:div>
                                                            <w:div w:id="470944994">
                                                              <w:marLeft w:val="0"/>
                                                              <w:marRight w:val="0"/>
                                                              <w:marTop w:val="0"/>
                                                              <w:marBottom w:val="0"/>
                                                              <w:divBdr>
                                                                <w:top w:val="none" w:sz="0" w:space="0" w:color="auto"/>
                                                                <w:left w:val="none" w:sz="0" w:space="0" w:color="auto"/>
                                                                <w:bottom w:val="none" w:sz="0" w:space="0" w:color="auto"/>
                                                                <w:right w:val="none" w:sz="0" w:space="0" w:color="auto"/>
                                                              </w:divBdr>
                                                              <w:divsChild>
                                                                <w:div w:id="1256134388">
                                                                  <w:marLeft w:val="0"/>
                                                                  <w:marRight w:val="0"/>
                                                                  <w:marTop w:val="0"/>
                                                                  <w:marBottom w:val="0"/>
                                                                  <w:divBdr>
                                                                    <w:top w:val="none" w:sz="0" w:space="0" w:color="auto"/>
                                                                    <w:left w:val="none" w:sz="0" w:space="0" w:color="auto"/>
                                                                    <w:bottom w:val="none" w:sz="0" w:space="0" w:color="auto"/>
                                                                    <w:right w:val="none" w:sz="0" w:space="0" w:color="auto"/>
                                                                  </w:divBdr>
                                                                </w:div>
                                                              </w:divsChild>
                                                            </w:div>
                                                            <w:div w:id="909539610">
                                                              <w:marLeft w:val="0"/>
                                                              <w:marRight w:val="0"/>
                                                              <w:marTop w:val="0"/>
                                                              <w:marBottom w:val="0"/>
                                                              <w:divBdr>
                                                                <w:top w:val="none" w:sz="0" w:space="0" w:color="auto"/>
                                                                <w:left w:val="none" w:sz="0" w:space="0" w:color="auto"/>
                                                                <w:bottom w:val="none" w:sz="0" w:space="0" w:color="auto"/>
                                                                <w:right w:val="none" w:sz="0" w:space="0" w:color="auto"/>
                                                              </w:divBdr>
                                                              <w:divsChild>
                                                                <w:div w:id="113293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8229488">
                          <w:marLeft w:val="-139"/>
                          <w:marRight w:val="-139"/>
                          <w:marTop w:val="0"/>
                          <w:marBottom w:val="0"/>
                          <w:divBdr>
                            <w:top w:val="none" w:sz="0" w:space="0" w:color="auto"/>
                            <w:left w:val="none" w:sz="0" w:space="0" w:color="auto"/>
                            <w:bottom w:val="none" w:sz="0" w:space="0" w:color="auto"/>
                            <w:right w:val="none" w:sz="0" w:space="0" w:color="auto"/>
                          </w:divBdr>
                          <w:divsChild>
                            <w:div w:id="1202596365">
                              <w:marLeft w:val="0"/>
                              <w:marRight w:val="0"/>
                              <w:marTop w:val="0"/>
                              <w:marBottom w:val="0"/>
                              <w:divBdr>
                                <w:top w:val="none" w:sz="0" w:space="0" w:color="auto"/>
                                <w:left w:val="none" w:sz="0" w:space="0" w:color="auto"/>
                                <w:bottom w:val="none" w:sz="0" w:space="0" w:color="auto"/>
                                <w:right w:val="none" w:sz="0" w:space="0" w:color="auto"/>
                              </w:divBdr>
                              <w:divsChild>
                                <w:div w:id="557475869">
                                  <w:marLeft w:val="0"/>
                                  <w:marRight w:val="0"/>
                                  <w:marTop w:val="0"/>
                                  <w:marBottom w:val="0"/>
                                  <w:divBdr>
                                    <w:top w:val="none" w:sz="0" w:space="0" w:color="auto"/>
                                    <w:left w:val="none" w:sz="0" w:space="0" w:color="auto"/>
                                    <w:bottom w:val="none" w:sz="0" w:space="0" w:color="auto"/>
                                    <w:right w:val="none" w:sz="0" w:space="0" w:color="auto"/>
                                  </w:divBdr>
                                  <w:divsChild>
                                    <w:div w:id="532689851">
                                      <w:marLeft w:val="0"/>
                                      <w:marRight w:val="0"/>
                                      <w:marTop w:val="0"/>
                                      <w:marBottom w:val="0"/>
                                      <w:divBdr>
                                        <w:top w:val="none" w:sz="0" w:space="0" w:color="auto"/>
                                        <w:left w:val="none" w:sz="0" w:space="0" w:color="auto"/>
                                        <w:bottom w:val="none" w:sz="0" w:space="0" w:color="auto"/>
                                        <w:right w:val="none" w:sz="0" w:space="0" w:color="auto"/>
                                      </w:divBdr>
                                      <w:divsChild>
                                        <w:div w:id="1525946584">
                                          <w:marLeft w:val="0"/>
                                          <w:marRight w:val="0"/>
                                          <w:marTop w:val="0"/>
                                          <w:marBottom w:val="325"/>
                                          <w:divBdr>
                                            <w:top w:val="none" w:sz="0" w:space="0" w:color="auto"/>
                                            <w:left w:val="none" w:sz="0" w:space="0" w:color="auto"/>
                                            <w:bottom w:val="none" w:sz="0" w:space="0" w:color="auto"/>
                                            <w:right w:val="none" w:sz="0" w:space="0" w:color="auto"/>
                                          </w:divBdr>
                                          <w:divsChild>
                                            <w:div w:id="5300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10208">
                          <w:marLeft w:val="-139"/>
                          <w:marRight w:val="-139"/>
                          <w:marTop w:val="0"/>
                          <w:marBottom w:val="0"/>
                          <w:divBdr>
                            <w:top w:val="none" w:sz="0" w:space="0" w:color="auto"/>
                            <w:left w:val="none" w:sz="0" w:space="0" w:color="auto"/>
                            <w:bottom w:val="none" w:sz="0" w:space="0" w:color="auto"/>
                            <w:right w:val="none" w:sz="0" w:space="0" w:color="auto"/>
                          </w:divBdr>
                          <w:divsChild>
                            <w:div w:id="1596593784">
                              <w:marLeft w:val="0"/>
                              <w:marRight w:val="0"/>
                              <w:marTop w:val="0"/>
                              <w:marBottom w:val="0"/>
                              <w:divBdr>
                                <w:top w:val="none" w:sz="0" w:space="0" w:color="auto"/>
                                <w:left w:val="none" w:sz="0" w:space="0" w:color="auto"/>
                                <w:bottom w:val="none" w:sz="0" w:space="0" w:color="auto"/>
                                <w:right w:val="none" w:sz="0" w:space="0" w:color="auto"/>
                              </w:divBdr>
                              <w:divsChild>
                                <w:div w:id="221601598">
                                  <w:marLeft w:val="0"/>
                                  <w:marRight w:val="0"/>
                                  <w:marTop w:val="0"/>
                                  <w:marBottom w:val="0"/>
                                  <w:divBdr>
                                    <w:top w:val="none" w:sz="0" w:space="0" w:color="auto"/>
                                    <w:left w:val="none" w:sz="0" w:space="0" w:color="auto"/>
                                    <w:bottom w:val="none" w:sz="0" w:space="0" w:color="auto"/>
                                    <w:right w:val="none" w:sz="0" w:space="0" w:color="auto"/>
                                  </w:divBdr>
                                  <w:divsChild>
                                    <w:div w:id="1790125823">
                                      <w:marLeft w:val="0"/>
                                      <w:marRight w:val="0"/>
                                      <w:marTop w:val="0"/>
                                      <w:marBottom w:val="0"/>
                                      <w:divBdr>
                                        <w:top w:val="none" w:sz="0" w:space="0" w:color="auto"/>
                                        <w:left w:val="none" w:sz="0" w:space="0" w:color="auto"/>
                                        <w:bottom w:val="none" w:sz="0" w:space="0" w:color="auto"/>
                                        <w:right w:val="none" w:sz="0" w:space="0" w:color="auto"/>
                                      </w:divBdr>
                                      <w:divsChild>
                                        <w:div w:id="677775717">
                                          <w:marLeft w:val="0"/>
                                          <w:marRight w:val="0"/>
                                          <w:marTop w:val="0"/>
                                          <w:marBottom w:val="325"/>
                                          <w:divBdr>
                                            <w:top w:val="none" w:sz="0" w:space="0" w:color="auto"/>
                                            <w:left w:val="none" w:sz="0" w:space="0" w:color="auto"/>
                                            <w:bottom w:val="none" w:sz="0" w:space="0" w:color="auto"/>
                                            <w:right w:val="none" w:sz="0" w:space="0" w:color="auto"/>
                                          </w:divBdr>
                                          <w:divsChild>
                                            <w:div w:id="43209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906770">
                              <w:marLeft w:val="0"/>
                              <w:marRight w:val="0"/>
                              <w:marTop w:val="0"/>
                              <w:marBottom w:val="0"/>
                              <w:divBdr>
                                <w:top w:val="none" w:sz="0" w:space="0" w:color="auto"/>
                                <w:left w:val="none" w:sz="0" w:space="0" w:color="auto"/>
                                <w:bottom w:val="none" w:sz="0" w:space="0" w:color="auto"/>
                                <w:right w:val="none" w:sz="0" w:space="0" w:color="auto"/>
                              </w:divBdr>
                              <w:divsChild>
                                <w:div w:id="1523939469">
                                  <w:marLeft w:val="0"/>
                                  <w:marRight w:val="0"/>
                                  <w:marTop w:val="0"/>
                                  <w:marBottom w:val="0"/>
                                  <w:divBdr>
                                    <w:top w:val="none" w:sz="0" w:space="0" w:color="auto"/>
                                    <w:left w:val="none" w:sz="0" w:space="0" w:color="auto"/>
                                    <w:bottom w:val="none" w:sz="0" w:space="0" w:color="auto"/>
                                    <w:right w:val="none" w:sz="0" w:space="0" w:color="auto"/>
                                  </w:divBdr>
                                  <w:divsChild>
                                    <w:div w:id="1322470351">
                                      <w:marLeft w:val="0"/>
                                      <w:marRight w:val="0"/>
                                      <w:marTop w:val="0"/>
                                      <w:marBottom w:val="0"/>
                                      <w:divBdr>
                                        <w:top w:val="none" w:sz="0" w:space="0" w:color="auto"/>
                                        <w:left w:val="none" w:sz="0" w:space="0" w:color="auto"/>
                                        <w:bottom w:val="none" w:sz="0" w:space="0" w:color="auto"/>
                                        <w:right w:val="none" w:sz="0" w:space="0" w:color="auto"/>
                                      </w:divBdr>
                                      <w:divsChild>
                                        <w:div w:id="1649361910">
                                          <w:marLeft w:val="0"/>
                                          <w:marRight w:val="0"/>
                                          <w:marTop w:val="0"/>
                                          <w:marBottom w:val="325"/>
                                          <w:divBdr>
                                            <w:top w:val="none" w:sz="0" w:space="0" w:color="auto"/>
                                            <w:left w:val="none" w:sz="0" w:space="0" w:color="auto"/>
                                            <w:bottom w:val="none" w:sz="0" w:space="0" w:color="auto"/>
                                            <w:right w:val="none" w:sz="0" w:space="0" w:color="auto"/>
                                          </w:divBdr>
                                          <w:divsChild>
                                            <w:div w:id="26832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039077">
                              <w:marLeft w:val="0"/>
                              <w:marRight w:val="0"/>
                              <w:marTop w:val="0"/>
                              <w:marBottom w:val="0"/>
                              <w:divBdr>
                                <w:top w:val="none" w:sz="0" w:space="0" w:color="auto"/>
                                <w:left w:val="none" w:sz="0" w:space="0" w:color="auto"/>
                                <w:bottom w:val="none" w:sz="0" w:space="0" w:color="auto"/>
                                <w:right w:val="none" w:sz="0" w:space="0" w:color="auto"/>
                              </w:divBdr>
                              <w:divsChild>
                                <w:div w:id="449974981">
                                  <w:marLeft w:val="0"/>
                                  <w:marRight w:val="0"/>
                                  <w:marTop w:val="0"/>
                                  <w:marBottom w:val="0"/>
                                  <w:divBdr>
                                    <w:top w:val="none" w:sz="0" w:space="0" w:color="auto"/>
                                    <w:left w:val="none" w:sz="0" w:space="0" w:color="auto"/>
                                    <w:bottom w:val="none" w:sz="0" w:space="0" w:color="auto"/>
                                    <w:right w:val="none" w:sz="0" w:space="0" w:color="auto"/>
                                  </w:divBdr>
                                  <w:divsChild>
                                    <w:div w:id="373970520">
                                      <w:marLeft w:val="0"/>
                                      <w:marRight w:val="0"/>
                                      <w:marTop w:val="0"/>
                                      <w:marBottom w:val="0"/>
                                      <w:divBdr>
                                        <w:top w:val="none" w:sz="0" w:space="0" w:color="auto"/>
                                        <w:left w:val="none" w:sz="0" w:space="0" w:color="auto"/>
                                        <w:bottom w:val="none" w:sz="0" w:space="0" w:color="auto"/>
                                        <w:right w:val="none" w:sz="0" w:space="0" w:color="auto"/>
                                      </w:divBdr>
                                      <w:divsChild>
                                        <w:div w:id="99302788">
                                          <w:marLeft w:val="0"/>
                                          <w:marRight w:val="0"/>
                                          <w:marTop w:val="0"/>
                                          <w:marBottom w:val="325"/>
                                          <w:divBdr>
                                            <w:top w:val="none" w:sz="0" w:space="0" w:color="auto"/>
                                            <w:left w:val="none" w:sz="0" w:space="0" w:color="auto"/>
                                            <w:bottom w:val="none" w:sz="0" w:space="0" w:color="auto"/>
                                            <w:right w:val="none" w:sz="0" w:space="0" w:color="auto"/>
                                          </w:divBdr>
                                          <w:divsChild>
                                            <w:div w:id="8781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61833">
                          <w:marLeft w:val="-139"/>
                          <w:marRight w:val="-139"/>
                          <w:marTop w:val="0"/>
                          <w:marBottom w:val="0"/>
                          <w:divBdr>
                            <w:top w:val="none" w:sz="0" w:space="0" w:color="auto"/>
                            <w:left w:val="none" w:sz="0" w:space="0" w:color="auto"/>
                            <w:bottom w:val="none" w:sz="0" w:space="0" w:color="auto"/>
                            <w:right w:val="none" w:sz="0" w:space="0" w:color="auto"/>
                          </w:divBdr>
                          <w:divsChild>
                            <w:div w:id="1925143759">
                              <w:marLeft w:val="0"/>
                              <w:marRight w:val="0"/>
                              <w:marTop w:val="0"/>
                              <w:marBottom w:val="0"/>
                              <w:divBdr>
                                <w:top w:val="none" w:sz="0" w:space="0" w:color="auto"/>
                                <w:left w:val="none" w:sz="0" w:space="0" w:color="auto"/>
                                <w:bottom w:val="none" w:sz="0" w:space="0" w:color="auto"/>
                                <w:right w:val="none" w:sz="0" w:space="0" w:color="auto"/>
                              </w:divBdr>
                              <w:divsChild>
                                <w:div w:id="266275353">
                                  <w:marLeft w:val="0"/>
                                  <w:marRight w:val="0"/>
                                  <w:marTop w:val="0"/>
                                  <w:marBottom w:val="0"/>
                                  <w:divBdr>
                                    <w:top w:val="none" w:sz="0" w:space="0" w:color="auto"/>
                                    <w:left w:val="none" w:sz="0" w:space="0" w:color="auto"/>
                                    <w:bottom w:val="none" w:sz="0" w:space="0" w:color="auto"/>
                                    <w:right w:val="none" w:sz="0" w:space="0" w:color="auto"/>
                                  </w:divBdr>
                                  <w:divsChild>
                                    <w:div w:id="390620311">
                                      <w:marLeft w:val="0"/>
                                      <w:marRight w:val="0"/>
                                      <w:marTop w:val="0"/>
                                      <w:marBottom w:val="0"/>
                                      <w:divBdr>
                                        <w:top w:val="none" w:sz="0" w:space="0" w:color="auto"/>
                                        <w:left w:val="none" w:sz="0" w:space="0" w:color="auto"/>
                                        <w:bottom w:val="none" w:sz="0" w:space="0" w:color="auto"/>
                                        <w:right w:val="none" w:sz="0" w:space="0" w:color="auto"/>
                                      </w:divBdr>
                                      <w:divsChild>
                                        <w:div w:id="1090660312">
                                          <w:marLeft w:val="0"/>
                                          <w:marRight w:val="0"/>
                                          <w:marTop w:val="0"/>
                                          <w:marBottom w:val="325"/>
                                          <w:divBdr>
                                            <w:top w:val="none" w:sz="0" w:space="0" w:color="auto"/>
                                            <w:left w:val="none" w:sz="0" w:space="0" w:color="auto"/>
                                            <w:bottom w:val="none" w:sz="0" w:space="0" w:color="auto"/>
                                            <w:right w:val="none" w:sz="0" w:space="0" w:color="auto"/>
                                          </w:divBdr>
                                          <w:divsChild>
                                            <w:div w:id="8326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899300">
                              <w:marLeft w:val="0"/>
                              <w:marRight w:val="0"/>
                              <w:marTop w:val="0"/>
                              <w:marBottom w:val="0"/>
                              <w:divBdr>
                                <w:top w:val="none" w:sz="0" w:space="0" w:color="auto"/>
                                <w:left w:val="none" w:sz="0" w:space="0" w:color="auto"/>
                                <w:bottom w:val="none" w:sz="0" w:space="0" w:color="auto"/>
                                <w:right w:val="none" w:sz="0" w:space="0" w:color="auto"/>
                              </w:divBdr>
                              <w:divsChild>
                                <w:div w:id="278923002">
                                  <w:marLeft w:val="0"/>
                                  <w:marRight w:val="0"/>
                                  <w:marTop w:val="0"/>
                                  <w:marBottom w:val="0"/>
                                  <w:divBdr>
                                    <w:top w:val="none" w:sz="0" w:space="0" w:color="auto"/>
                                    <w:left w:val="none" w:sz="0" w:space="0" w:color="auto"/>
                                    <w:bottom w:val="none" w:sz="0" w:space="0" w:color="auto"/>
                                    <w:right w:val="none" w:sz="0" w:space="0" w:color="auto"/>
                                  </w:divBdr>
                                  <w:divsChild>
                                    <w:div w:id="1526477397">
                                      <w:marLeft w:val="0"/>
                                      <w:marRight w:val="0"/>
                                      <w:marTop w:val="0"/>
                                      <w:marBottom w:val="0"/>
                                      <w:divBdr>
                                        <w:top w:val="none" w:sz="0" w:space="0" w:color="auto"/>
                                        <w:left w:val="none" w:sz="0" w:space="0" w:color="auto"/>
                                        <w:bottom w:val="none" w:sz="0" w:space="0" w:color="auto"/>
                                        <w:right w:val="none" w:sz="0" w:space="0" w:color="auto"/>
                                      </w:divBdr>
                                      <w:divsChild>
                                        <w:div w:id="1882866228">
                                          <w:marLeft w:val="0"/>
                                          <w:marRight w:val="0"/>
                                          <w:marTop w:val="0"/>
                                          <w:marBottom w:val="325"/>
                                          <w:divBdr>
                                            <w:top w:val="none" w:sz="0" w:space="0" w:color="auto"/>
                                            <w:left w:val="none" w:sz="0" w:space="0" w:color="auto"/>
                                            <w:bottom w:val="none" w:sz="0" w:space="0" w:color="auto"/>
                                            <w:right w:val="none" w:sz="0" w:space="0" w:color="auto"/>
                                          </w:divBdr>
                                          <w:divsChild>
                                            <w:div w:id="5651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210644">
                              <w:marLeft w:val="0"/>
                              <w:marRight w:val="0"/>
                              <w:marTop w:val="0"/>
                              <w:marBottom w:val="0"/>
                              <w:divBdr>
                                <w:top w:val="none" w:sz="0" w:space="0" w:color="auto"/>
                                <w:left w:val="none" w:sz="0" w:space="0" w:color="auto"/>
                                <w:bottom w:val="none" w:sz="0" w:space="0" w:color="auto"/>
                                <w:right w:val="none" w:sz="0" w:space="0" w:color="auto"/>
                              </w:divBdr>
                              <w:divsChild>
                                <w:div w:id="1449281161">
                                  <w:marLeft w:val="0"/>
                                  <w:marRight w:val="0"/>
                                  <w:marTop w:val="0"/>
                                  <w:marBottom w:val="0"/>
                                  <w:divBdr>
                                    <w:top w:val="none" w:sz="0" w:space="0" w:color="auto"/>
                                    <w:left w:val="none" w:sz="0" w:space="0" w:color="auto"/>
                                    <w:bottom w:val="none" w:sz="0" w:space="0" w:color="auto"/>
                                    <w:right w:val="none" w:sz="0" w:space="0" w:color="auto"/>
                                  </w:divBdr>
                                  <w:divsChild>
                                    <w:div w:id="1415008711">
                                      <w:marLeft w:val="0"/>
                                      <w:marRight w:val="0"/>
                                      <w:marTop w:val="0"/>
                                      <w:marBottom w:val="0"/>
                                      <w:divBdr>
                                        <w:top w:val="none" w:sz="0" w:space="0" w:color="auto"/>
                                        <w:left w:val="none" w:sz="0" w:space="0" w:color="auto"/>
                                        <w:bottom w:val="none" w:sz="0" w:space="0" w:color="auto"/>
                                        <w:right w:val="none" w:sz="0" w:space="0" w:color="auto"/>
                                      </w:divBdr>
                                      <w:divsChild>
                                        <w:div w:id="663047009">
                                          <w:marLeft w:val="0"/>
                                          <w:marRight w:val="0"/>
                                          <w:marTop w:val="0"/>
                                          <w:marBottom w:val="325"/>
                                          <w:divBdr>
                                            <w:top w:val="none" w:sz="0" w:space="0" w:color="auto"/>
                                            <w:left w:val="none" w:sz="0" w:space="0" w:color="auto"/>
                                            <w:bottom w:val="none" w:sz="0" w:space="0" w:color="auto"/>
                                            <w:right w:val="none" w:sz="0" w:space="0" w:color="auto"/>
                                          </w:divBdr>
                                          <w:divsChild>
                                            <w:div w:id="16877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633876">
                          <w:marLeft w:val="-139"/>
                          <w:marRight w:val="-139"/>
                          <w:marTop w:val="0"/>
                          <w:marBottom w:val="0"/>
                          <w:divBdr>
                            <w:top w:val="none" w:sz="0" w:space="0" w:color="auto"/>
                            <w:left w:val="none" w:sz="0" w:space="0" w:color="auto"/>
                            <w:bottom w:val="none" w:sz="0" w:space="0" w:color="auto"/>
                            <w:right w:val="none" w:sz="0" w:space="0" w:color="auto"/>
                          </w:divBdr>
                          <w:divsChild>
                            <w:div w:id="1860848760">
                              <w:marLeft w:val="0"/>
                              <w:marRight w:val="0"/>
                              <w:marTop w:val="0"/>
                              <w:marBottom w:val="0"/>
                              <w:divBdr>
                                <w:top w:val="none" w:sz="0" w:space="0" w:color="auto"/>
                                <w:left w:val="none" w:sz="0" w:space="0" w:color="auto"/>
                                <w:bottom w:val="none" w:sz="0" w:space="0" w:color="auto"/>
                                <w:right w:val="none" w:sz="0" w:space="0" w:color="auto"/>
                              </w:divBdr>
                              <w:divsChild>
                                <w:div w:id="619148165">
                                  <w:marLeft w:val="0"/>
                                  <w:marRight w:val="0"/>
                                  <w:marTop w:val="0"/>
                                  <w:marBottom w:val="0"/>
                                  <w:divBdr>
                                    <w:top w:val="none" w:sz="0" w:space="0" w:color="auto"/>
                                    <w:left w:val="none" w:sz="0" w:space="0" w:color="auto"/>
                                    <w:bottom w:val="none" w:sz="0" w:space="0" w:color="auto"/>
                                    <w:right w:val="none" w:sz="0" w:space="0" w:color="auto"/>
                                  </w:divBdr>
                                  <w:divsChild>
                                    <w:div w:id="1816986318">
                                      <w:marLeft w:val="0"/>
                                      <w:marRight w:val="0"/>
                                      <w:marTop w:val="0"/>
                                      <w:marBottom w:val="0"/>
                                      <w:divBdr>
                                        <w:top w:val="none" w:sz="0" w:space="0" w:color="auto"/>
                                        <w:left w:val="none" w:sz="0" w:space="0" w:color="auto"/>
                                        <w:bottom w:val="none" w:sz="0" w:space="0" w:color="auto"/>
                                        <w:right w:val="none" w:sz="0" w:space="0" w:color="auto"/>
                                      </w:divBdr>
                                      <w:divsChild>
                                        <w:div w:id="899631535">
                                          <w:marLeft w:val="0"/>
                                          <w:marRight w:val="0"/>
                                          <w:marTop w:val="0"/>
                                          <w:marBottom w:val="325"/>
                                          <w:divBdr>
                                            <w:top w:val="none" w:sz="0" w:space="0" w:color="auto"/>
                                            <w:left w:val="none" w:sz="0" w:space="0" w:color="auto"/>
                                            <w:bottom w:val="none" w:sz="0" w:space="0" w:color="auto"/>
                                            <w:right w:val="none" w:sz="0" w:space="0" w:color="auto"/>
                                          </w:divBdr>
                                          <w:divsChild>
                                            <w:div w:id="193693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476408">
                          <w:marLeft w:val="-139"/>
                          <w:marRight w:val="-139"/>
                          <w:marTop w:val="0"/>
                          <w:marBottom w:val="0"/>
                          <w:divBdr>
                            <w:top w:val="none" w:sz="0" w:space="0" w:color="auto"/>
                            <w:left w:val="none" w:sz="0" w:space="0" w:color="auto"/>
                            <w:bottom w:val="none" w:sz="0" w:space="0" w:color="auto"/>
                            <w:right w:val="none" w:sz="0" w:space="0" w:color="auto"/>
                          </w:divBdr>
                          <w:divsChild>
                            <w:div w:id="762412573">
                              <w:marLeft w:val="0"/>
                              <w:marRight w:val="0"/>
                              <w:marTop w:val="0"/>
                              <w:marBottom w:val="0"/>
                              <w:divBdr>
                                <w:top w:val="none" w:sz="0" w:space="0" w:color="auto"/>
                                <w:left w:val="none" w:sz="0" w:space="0" w:color="auto"/>
                                <w:bottom w:val="none" w:sz="0" w:space="0" w:color="auto"/>
                                <w:right w:val="none" w:sz="0" w:space="0" w:color="auto"/>
                              </w:divBdr>
                              <w:divsChild>
                                <w:div w:id="2135784695">
                                  <w:marLeft w:val="0"/>
                                  <w:marRight w:val="0"/>
                                  <w:marTop w:val="0"/>
                                  <w:marBottom w:val="0"/>
                                  <w:divBdr>
                                    <w:top w:val="none" w:sz="0" w:space="0" w:color="auto"/>
                                    <w:left w:val="none" w:sz="0" w:space="0" w:color="auto"/>
                                    <w:bottom w:val="none" w:sz="0" w:space="0" w:color="auto"/>
                                    <w:right w:val="none" w:sz="0" w:space="0" w:color="auto"/>
                                  </w:divBdr>
                                  <w:divsChild>
                                    <w:div w:id="509875832">
                                      <w:marLeft w:val="0"/>
                                      <w:marRight w:val="0"/>
                                      <w:marTop w:val="0"/>
                                      <w:marBottom w:val="0"/>
                                      <w:divBdr>
                                        <w:top w:val="none" w:sz="0" w:space="0" w:color="auto"/>
                                        <w:left w:val="none" w:sz="0" w:space="0" w:color="auto"/>
                                        <w:bottom w:val="none" w:sz="0" w:space="0" w:color="auto"/>
                                        <w:right w:val="none" w:sz="0" w:space="0" w:color="auto"/>
                                      </w:divBdr>
                                      <w:divsChild>
                                        <w:div w:id="1121460480">
                                          <w:marLeft w:val="0"/>
                                          <w:marRight w:val="0"/>
                                          <w:marTop w:val="0"/>
                                          <w:marBottom w:val="325"/>
                                          <w:divBdr>
                                            <w:top w:val="none" w:sz="0" w:space="0" w:color="auto"/>
                                            <w:left w:val="none" w:sz="0" w:space="0" w:color="auto"/>
                                            <w:bottom w:val="none" w:sz="0" w:space="0" w:color="auto"/>
                                            <w:right w:val="none" w:sz="0" w:space="0" w:color="auto"/>
                                          </w:divBdr>
                                          <w:divsChild>
                                            <w:div w:id="5721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150683">
                              <w:marLeft w:val="0"/>
                              <w:marRight w:val="0"/>
                              <w:marTop w:val="0"/>
                              <w:marBottom w:val="0"/>
                              <w:divBdr>
                                <w:top w:val="none" w:sz="0" w:space="0" w:color="auto"/>
                                <w:left w:val="none" w:sz="0" w:space="0" w:color="auto"/>
                                <w:bottom w:val="none" w:sz="0" w:space="0" w:color="auto"/>
                                <w:right w:val="none" w:sz="0" w:space="0" w:color="auto"/>
                              </w:divBdr>
                              <w:divsChild>
                                <w:div w:id="905796969">
                                  <w:marLeft w:val="0"/>
                                  <w:marRight w:val="0"/>
                                  <w:marTop w:val="0"/>
                                  <w:marBottom w:val="0"/>
                                  <w:divBdr>
                                    <w:top w:val="none" w:sz="0" w:space="0" w:color="auto"/>
                                    <w:left w:val="none" w:sz="0" w:space="0" w:color="auto"/>
                                    <w:bottom w:val="none" w:sz="0" w:space="0" w:color="auto"/>
                                    <w:right w:val="none" w:sz="0" w:space="0" w:color="auto"/>
                                  </w:divBdr>
                                  <w:divsChild>
                                    <w:div w:id="1176731518">
                                      <w:marLeft w:val="0"/>
                                      <w:marRight w:val="0"/>
                                      <w:marTop w:val="0"/>
                                      <w:marBottom w:val="0"/>
                                      <w:divBdr>
                                        <w:top w:val="none" w:sz="0" w:space="0" w:color="auto"/>
                                        <w:left w:val="none" w:sz="0" w:space="0" w:color="auto"/>
                                        <w:bottom w:val="none" w:sz="0" w:space="0" w:color="auto"/>
                                        <w:right w:val="none" w:sz="0" w:space="0" w:color="auto"/>
                                      </w:divBdr>
                                      <w:divsChild>
                                        <w:div w:id="873857273">
                                          <w:marLeft w:val="0"/>
                                          <w:marRight w:val="0"/>
                                          <w:marTop w:val="0"/>
                                          <w:marBottom w:val="325"/>
                                          <w:divBdr>
                                            <w:top w:val="none" w:sz="0" w:space="0" w:color="auto"/>
                                            <w:left w:val="none" w:sz="0" w:space="0" w:color="auto"/>
                                            <w:bottom w:val="none" w:sz="0" w:space="0" w:color="auto"/>
                                            <w:right w:val="none" w:sz="0" w:space="0" w:color="auto"/>
                                          </w:divBdr>
                                          <w:divsChild>
                                            <w:div w:id="128465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005917">
                              <w:marLeft w:val="0"/>
                              <w:marRight w:val="0"/>
                              <w:marTop w:val="0"/>
                              <w:marBottom w:val="0"/>
                              <w:divBdr>
                                <w:top w:val="none" w:sz="0" w:space="0" w:color="auto"/>
                                <w:left w:val="none" w:sz="0" w:space="0" w:color="auto"/>
                                <w:bottom w:val="none" w:sz="0" w:space="0" w:color="auto"/>
                                <w:right w:val="none" w:sz="0" w:space="0" w:color="auto"/>
                              </w:divBdr>
                              <w:divsChild>
                                <w:div w:id="1549099410">
                                  <w:marLeft w:val="0"/>
                                  <w:marRight w:val="0"/>
                                  <w:marTop w:val="0"/>
                                  <w:marBottom w:val="0"/>
                                  <w:divBdr>
                                    <w:top w:val="none" w:sz="0" w:space="0" w:color="auto"/>
                                    <w:left w:val="none" w:sz="0" w:space="0" w:color="auto"/>
                                    <w:bottom w:val="none" w:sz="0" w:space="0" w:color="auto"/>
                                    <w:right w:val="none" w:sz="0" w:space="0" w:color="auto"/>
                                  </w:divBdr>
                                  <w:divsChild>
                                    <w:div w:id="1570654796">
                                      <w:marLeft w:val="0"/>
                                      <w:marRight w:val="0"/>
                                      <w:marTop w:val="0"/>
                                      <w:marBottom w:val="0"/>
                                      <w:divBdr>
                                        <w:top w:val="none" w:sz="0" w:space="0" w:color="auto"/>
                                        <w:left w:val="none" w:sz="0" w:space="0" w:color="auto"/>
                                        <w:bottom w:val="none" w:sz="0" w:space="0" w:color="auto"/>
                                        <w:right w:val="none" w:sz="0" w:space="0" w:color="auto"/>
                                      </w:divBdr>
                                      <w:divsChild>
                                        <w:div w:id="1525556622">
                                          <w:marLeft w:val="0"/>
                                          <w:marRight w:val="0"/>
                                          <w:marTop w:val="0"/>
                                          <w:marBottom w:val="325"/>
                                          <w:divBdr>
                                            <w:top w:val="none" w:sz="0" w:space="0" w:color="auto"/>
                                            <w:left w:val="none" w:sz="0" w:space="0" w:color="auto"/>
                                            <w:bottom w:val="none" w:sz="0" w:space="0" w:color="auto"/>
                                            <w:right w:val="none" w:sz="0" w:space="0" w:color="auto"/>
                                          </w:divBdr>
                                          <w:divsChild>
                                            <w:div w:id="18247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730956">
                          <w:marLeft w:val="-139"/>
                          <w:marRight w:val="-139"/>
                          <w:marTop w:val="0"/>
                          <w:marBottom w:val="0"/>
                          <w:divBdr>
                            <w:top w:val="none" w:sz="0" w:space="0" w:color="auto"/>
                            <w:left w:val="none" w:sz="0" w:space="0" w:color="auto"/>
                            <w:bottom w:val="none" w:sz="0" w:space="0" w:color="auto"/>
                            <w:right w:val="none" w:sz="0" w:space="0" w:color="auto"/>
                          </w:divBdr>
                          <w:divsChild>
                            <w:div w:id="1440838609">
                              <w:marLeft w:val="0"/>
                              <w:marRight w:val="0"/>
                              <w:marTop w:val="0"/>
                              <w:marBottom w:val="0"/>
                              <w:divBdr>
                                <w:top w:val="none" w:sz="0" w:space="0" w:color="auto"/>
                                <w:left w:val="none" w:sz="0" w:space="0" w:color="auto"/>
                                <w:bottom w:val="none" w:sz="0" w:space="0" w:color="auto"/>
                                <w:right w:val="none" w:sz="0" w:space="0" w:color="auto"/>
                              </w:divBdr>
                              <w:divsChild>
                                <w:div w:id="72821285">
                                  <w:marLeft w:val="0"/>
                                  <w:marRight w:val="0"/>
                                  <w:marTop w:val="0"/>
                                  <w:marBottom w:val="0"/>
                                  <w:divBdr>
                                    <w:top w:val="none" w:sz="0" w:space="0" w:color="auto"/>
                                    <w:left w:val="none" w:sz="0" w:space="0" w:color="auto"/>
                                    <w:bottom w:val="none" w:sz="0" w:space="0" w:color="auto"/>
                                    <w:right w:val="none" w:sz="0" w:space="0" w:color="auto"/>
                                  </w:divBdr>
                                  <w:divsChild>
                                    <w:div w:id="243687394">
                                      <w:marLeft w:val="0"/>
                                      <w:marRight w:val="0"/>
                                      <w:marTop w:val="0"/>
                                      <w:marBottom w:val="0"/>
                                      <w:divBdr>
                                        <w:top w:val="none" w:sz="0" w:space="0" w:color="auto"/>
                                        <w:left w:val="none" w:sz="0" w:space="0" w:color="auto"/>
                                        <w:bottom w:val="none" w:sz="0" w:space="0" w:color="auto"/>
                                        <w:right w:val="none" w:sz="0" w:space="0" w:color="auto"/>
                                      </w:divBdr>
                                      <w:divsChild>
                                        <w:div w:id="840003162">
                                          <w:marLeft w:val="0"/>
                                          <w:marRight w:val="0"/>
                                          <w:marTop w:val="0"/>
                                          <w:marBottom w:val="325"/>
                                          <w:divBdr>
                                            <w:top w:val="none" w:sz="0" w:space="0" w:color="auto"/>
                                            <w:left w:val="none" w:sz="0" w:space="0" w:color="auto"/>
                                            <w:bottom w:val="none" w:sz="0" w:space="0" w:color="auto"/>
                                            <w:right w:val="none" w:sz="0" w:space="0" w:color="auto"/>
                                          </w:divBdr>
                                          <w:divsChild>
                                            <w:div w:id="1388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263056">
                          <w:marLeft w:val="-139"/>
                          <w:marRight w:val="-139"/>
                          <w:marTop w:val="0"/>
                          <w:marBottom w:val="0"/>
                          <w:divBdr>
                            <w:top w:val="none" w:sz="0" w:space="0" w:color="auto"/>
                            <w:left w:val="none" w:sz="0" w:space="0" w:color="auto"/>
                            <w:bottom w:val="none" w:sz="0" w:space="0" w:color="auto"/>
                            <w:right w:val="none" w:sz="0" w:space="0" w:color="auto"/>
                          </w:divBdr>
                          <w:divsChild>
                            <w:div w:id="370113629">
                              <w:marLeft w:val="0"/>
                              <w:marRight w:val="0"/>
                              <w:marTop w:val="0"/>
                              <w:marBottom w:val="0"/>
                              <w:divBdr>
                                <w:top w:val="none" w:sz="0" w:space="0" w:color="auto"/>
                                <w:left w:val="none" w:sz="0" w:space="0" w:color="auto"/>
                                <w:bottom w:val="none" w:sz="0" w:space="0" w:color="auto"/>
                                <w:right w:val="none" w:sz="0" w:space="0" w:color="auto"/>
                              </w:divBdr>
                              <w:divsChild>
                                <w:div w:id="1239364689">
                                  <w:marLeft w:val="0"/>
                                  <w:marRight w:val="0"/>
                                  <w:marTop w:val="0"/>
                                  <w:marBottom w:val="0"/>
                                  <w:divBdr>
                                    <w:top w:val="none" w:sz="0" w:space="0" w:color="auto"/>
                                    <w:left w:val="none" w:sz="0" w:space="0" w:color="auto"/>
                                    <w:bottom w:val="none" w:sz="0" w:space="0" w:color="auto"/>
                                    <w:right w:val="none" w:sz="0" w:space="0" w:color="auto"/>
                                  </w:divBdr>
                                  <w:divsChild>
                                    <w:div w:id="763650974">
                                      <w:marLeft w:val="0"/>
                                      <w:marRight w:val="0"/>
                                      <w:marTop w:val="0"/>
                                      <w:marBottom w:val="0"/>
                                      <w:divBdr>
                                        <w:top w:val="none" w:sz="0" w:space="0" w:color="auto"/>
                                        <w:left w:val="none" w:sz="0" w:space="0" w:color="auto"/>
                                        <w:bottom w:val="none" w:sz="0" w:space="0" w:color="auto"/>
                                        <w:right w:val="none" w:sz="0" w:space="0" w:color="auto"/>
                                      </w:divBdr>
                                      <w:divsChild>
                                        <w:div w:id="1031154065">
                                          <w:marLeft w:val="0"/>
                                          <w:marRight w:val="0"/>
                                          <w:marTop w:val="0"/>
                                          <w:marBottom w:val="325"/>
                                          <w:divBdr>
                                            <w:top w:val="none" w:sz="0" w:space="0" w:color="auto"/>
                                            <w:left w:val="none" w:sz="0" w:space="0" w:color="auto"/>
                                            <w:bottom w:val="none" w:sz="0" w:space="0" w:color="auto"/>
                                            <w:right w:val="none" w:sz="0" w:space="0" w:color="auto"/>
                                          </w:divBdr>
                                          <w:divsChild>
                                            <w:div w:id="8515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704934">
                              <w:marLeft w:val="0"/>
                              <w:marRight w:val="0"/>
                              <w:marTop w:val="0"/>
                              <w:marBottom w:val="0"/>
                              <w:divBdr>
                                <w:top w:val="none" w:sz="0" w:space="0" w:color="auto"/>
                                <w:left w:val="none" w:sz="0" w:space="0" w:color="auto"/>
                                <w:bottom w:val="none" w:sz="0" w:space="0" w:color="auto"/>
                                <w:right w:val="none" w:sz="0" w:space="0" w:color="auto"/>
                              </w:divBdr>
                              <w:divsChild>
                                <w:div w:id="1790011771">
                                  <w:marLeft w:val="0"/>
                                  <w:marRight w:val="0"/>
                                  <w:marTop w:val="0"/>
                                  <w:marBottom w:val="0"/>
                                  <w:divBdr>
                                    <w:top w:val="none" w:sz="0" w:space="0" w:color="auto"/>
                                    <w:left w:val="none" w:sz="0" w:space="0" w:color="auto"/>
                                    <w:bottom w:val="none" w:sz="0" w:space="0" w:color="auto"/>
                                    <w:right w:val="none" w:sz="0" w:space="0" w:color="auto"/>
                                  </w:divBdr>
                                  <w:divsChild>
                                    <w:div w:id="165438233">
                                      <w:marLeft w:val="0"/>
                                      <w:marRight w:val="0"/>
                                      <w:marTop w:val="0"/>
                                      <w:marBottom w:val="0"/>
                                      <w:divBdr>
                                        <w:top w:val="none" w:sz="0" w:space="0" w:color="auto"/>
                                        <w:left w:val="none" w:sz="0" w:space="0" w:color="auto"/>
                                        <w:bottom w:val="none" w:sz="0" w:space="0" w:color="auto"/>
                                        <w:right w:val="none" w:sz="0" w:space="0" w:color="auto"/>
                                      </w:divBdr>
                                      <w:divsChild>
                                        <w:div w:id="544759825">
                                          <w:marLeft w:val="0"/>
                                          <w:marRight w:val="0"/>
                                          <w:marTop w:val="0"/>
                                          <w:marBottom w:val="325"/>
                                          <w:divBdr>
                                            <w:top w:val="none" w:sz="0" w:space="0" w:color="auto"/>
                                            <w:left w:val="none" w:sz="0" w:space="0" w:color="auto"/>
                                            <w:bottom w:val="none" w:sz="0" w:space="0" w:color="auto"/>
                                            <w:right w:val="none" w:sz="0" w:space="0" w:color="auto"/>
                                          </w:divBdr>
                                          <w:divsChild>
                                            <w:div w:id="74569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47690">
                              <w:marLeft w:val="0"/>
                              <w:marRight w:val="0"/>
                              <w:marTop w:val="0"/>
                              <w:marBottom w:val="0"/>
                              <w:divBdr>
                                <w:top w:val="none" w:sz="0" w:space="0" w:color="auto"/>
                                <w:left w:val="none" w:sz="0" w:space="0" w:color="auto"/>
                                <w:bottom w:val="none" w:sz="0" w:space="0" w:color="auto"/>
                                <w:right w:val="none" w:sz="0" w:space="0" w:color="auto"/>
                              </w:divBdr>
                              <w:divsChild>
                                <w:div w:id="793475771">
                                  <w:marLeft w:val="0"/>
                                  <w:marRight w:val="0"/>
                                  <w:marTop w:val="0"/>
                                  <w:marBottom w:val="0"/>
                                  <w:divBdr>
                                    <w:top w:val="none" w:sz="0" w:space="0" w:color="auto"/>
                                    <w:left w:val="none" w:sz="0" w:space="0" w:color="auto"/>
                                    <w:bottom w:val="none" w:sz="0" w:space="0" w:color="auto"/>
                                    <w:right w:val="none" w:sz="0" w:space="0" w:color="auto"/>
                                  </w:divBdr>
                                  <w:divsChild>
                                    <w:div w:id="937635030">
                                      <w:marLeft w:val="0"/>
                                      <w:marRight w:val="0"/>
                                      <w:marTop w:val="0"/>
                                      <w:marBottom w:val="0"/>
                                      <w:divBdr>
                                        <w:top w:val="none" w:sz="0" w:space="0" w:color="auto"/>
                                        <w:left w:val="none" w:sz="0" w:space="0" w:color="auto"/>
                                        <w:bottom w:val="none" w:sz="0" w:space="0" w:color="auto"/>
                                        <w:right w:val="none" w:sz="0" w:space="0" w:color="auto"/>
                                      </w:divBdr>
                                      <w:divsChild>
                                        <w:div w:id="2108453610">
                                          <w:marLeft w:val="0"/>
                                          <w:marRight w:val="0"/>
                                          <w:marTop w:val="0"/>
                                          <w:marBottom w:val="325"/>
                                          <w:divBdr>
                                            <w:top w:val="none" w:sz="0" w:space="0" w:color="auto"/>
                                            <w:left w:val="none" w:sz="0" w:space="0" w:color="auto"/>
                                            <w:bottom w:val="none" w:sz="0" w:space="0" w:color="auto"/>
                                            <w:right w:val="none" w:sz="0" w:space="0" w:color="auto"/>
                                          </w:divBdr>
                                          <w:divsChild>
                                            <w:div w:id="147675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27568">
                              <w:marLeft w:val="0"/>
                              <w:marRight w:val="0"/>
                              <w:marTop w:val="0"/>
                              <w:marBottom w:val="0"/>
                              <w:divBdr>
                                <w:top w:val="none" w:sz="0" w:space="0" w:color="auto"/>
                                <w:left w:val="none" w:sz="0" w:space="0" w:color="auto"/>
                                <w:bottom w:val="none" w:sz="0" w:space="0" w:color="auto"/>
                                <w:right w:val="none" w:sz="0" w:space="0" w:color="auto"/>
                              </w:divBdr>
                              <w:divsChild>
                                <w:div w:id="1192036987">
                                  <w:marLeft w:val="0"/>
                                  <w:marRight w:val="0"/>
                                  <w:marTop w:val="0"/>
                                  <w:marBottom w:val="0"/>
                                  <w:divBdr>
                                    <w:top w:val="none" w:sz="0" w:space="0" w:color="auto"/>
                                    <w:left w:val="none" w:sz="0" w:space="0" w:color="auto"/>
                                    <w:bottom w:val="none" w:sz="0" w:space="0" w:color="auto"/>
                                    <w:right w:val="none" w:sz="0" w:space="0" w:color="auto"/>
                                  </w:divBdr>
                                  <w:divsChild>
                                    <w:div w:id="973019560">
                                      <w:marLeft w:val="0"/>
                                      <w:marRight w:val="0"/>
                                      <w:marTop w:val="0"/>
                                      <w:marBottom w:val="0"/>
                                      <w:divBdr>
                                        <w:top w:val="none" w:sz="0" w:space="0" w:color="auto"/>
                                        <w:left w:val="none" w:sz="0" w:space="0" w:color="auto"/>
                                        <w:bottom w:val="none" w:sz="0" w:space="0" w:color="auto"/>
                                        <w:right w:val="none" w:sz="0" w:space="0" w:color="auto"/>
                                      </w:divBdr>
                                      <w:divsChild>
                                        <w:div w:id="1583878714">
                                          <w:marLeft w:val="0"/>
                                          <w:marRight w:val="0"/>
                                          <w:marTop w:val="0"/>
                                          <w:marBottom w:val="325"/>
                                          <w:divBdr>
                                            <w:top w:val="none" w:sz="0" w:space="0" w:color="auto"/>
                                            <w:left w:val="none" w:sz="0" w:space="0" w:color="auto"/>
                                            <w:bottom w:val="none" w:sz="0" w:space="0" w:color="auto"/>
                                            <w:right w:val="none" w:sz="0" w:space="0" w:color="auto"/>
                                          </w:divBdr>
                                          <w:divsChild>
                                            <w:div w:id="19998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322777">
                          <w:marLeft w:val="-139"/>
                          <w:marRight w:val="-139"/>
                          <w:marTop w:val="0"/>
                          <w:marBottom w:val="0"/>
                          <w:divBdr>
                            <w:top w:val="none" w:sz="0" w:space="0" w:color="auto"/>
                            <w:left w:val="none" w:sz="0" w:space="0" w:color="auto"/>
                            <w:bottom w:val="none" w:sz="0" w:space="0" w:color="auto"/>
                            <w:right w:val="none" w:sz="0" w:space="0" w:color="auto"/>
                          </w:divBdr>
                          <w:divsChild>
                            <w:div w:id="1965113392">
                              <w:marLeft w:val="0"/>
                              <w:marRight w:val="0"/>
                              <w:marTop w:val="0"/>
                              <w:marBottom w:val="0"/>
                              <w:divBdr>
                                <w:top w:val="none" w:sz="0" w:space="0" w:color="auto"/>
                                <w:left w:val="none" w:sz="0" w:space="0" w:color="auto"/>
                                <w:bottom w:val="none" w:sz="0" w:space="0" w:color="auto"/>
                                <w:right w:val="none" w:sz="0" w:space="0" w:color="auto"/>
                              </w:divBdr>
                              <w:divsChild>
                                <w:div w:id="1402678732">
                                  <w:marLeft w:val="0"/>
                                  <w:marRight w:val="0"/>
                                  <w:marTop w:val="0"/>
                                  <w:marBottom w:val="0"/>
                                  <w:divBdr>
                                    <w:top w:val="none" w:sz="0" w:space="0" w:color="auto"/>
                                    <w:left w:val="none" w:sz="0" w:space="0" w:color="auto"/>
                                    <w:bottom w:val="none" w:sz="0" w:space="0" w:color="auto"/>
                                    <w:right w:val="none" w:sz="0" w:space="0" w:color="auto"/>
                                  </w:divBdr>
                                  <w:divsChild>
                                    <w:div w:id="685131676">
                                      <w:marLeft w:val="0"/>
                                      <w:marRight w:val="0"/>
                                      <w:marTop w:val="0"/>
                                      <w:marBottom w:val="0"/>
                                      <w:divBdr>
                                        <w:top w:val="none" w:sz="0" w:space="0" w:color="auto"/>
                                        <w:left w:val="none" w:sz="0" w:space="0" w:color="auto"/>
                                        <w:bottom w:val="none" w:sz="0" w:space="0" w:color="auto"/>
                                        <w:right w:val="none" w:sz="0" w:space="0" w:color="auto"/>
                                      </w:divBdr>
                                      <w:divsChild>
                                        <w:div w:id="1448159780">
                                          <w:marLeft w:val="0"/>
                                          <w:marRight w:val="0"/>
                                          <w:marTop w:val="0"/>
                                          <w:marBottom w:val="325"/>
                                          <w:divBdr>
                                            <w:top w:val="none" w:sz="0" w:space="0" w:color="auto"/>
                                            <w:left w:val="none" w:sz="0" w:space="0" w:color="auto"/>
                                            <w:bottom w:val="none" w:sz="0" w:space="0" w:color="auto"/>
                                            <w:right w:val="none" w:sz="0" w:space="0" w:color="auto"/>
                                          </w:divBdr>
                                          <w:divsChild>
                                            <w:div w:id="180723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871837">
                              <w:marLeft w:val="0"/>
                              <w:marRight w:val="0"/>
                              <w:marTop w:val="0"/>
                              <w:marBottom w:val="0"/>
                              <w:divBdr>
                                <w:top w:val="none" w:sz="0" w:space="0" w:color="auto"/>
                                <w:left w:val="none" w:sz="0" w:space="0" w:color="auto"/>
                                <w:bottom w:val="none" w:sz="0" w:space="0" w:color="auto"/>
                                <w:right w:val="none" w:sz="0" w:space="0" w:color="auto"/>
                              </w:divBdr>
                              <w:divsChild>
                                <w:div w:id="1961720055">
                                  <w:marLeft w:val="0"/>
                                  <w:marRight w:val="0"/>
                                  <w:marTop w:val="0"/>
                                  <w:marBottom w:val="0"/>
                                  <w:divBdr>
                                    <w:top w:val="none" w:sz="0" w:space="0" w:color="auto"/>
                                    <w:left w:val="none" w:sz="0" w:space="0" w:color="auto"/>
                                    <w:bottom w:val="none" w:sz="0" w:space="0" w:color="auto"/>
                                    <w:right w:val="none" w:sz="0" w:space="0" w:color="auto"/>
                                  </w:divBdr>
                                  <w:divsChild>
                                    <w:div w:id="477693829">
                                      <w:marLeft w:val="0"/>
                                      <w:marRight w:val="0"/>
                                      <w:marTop w:val="0"/>
                                      <w:marBottom w:val="0"/>
                                      <w:divBdr>
                                        <w:top w:val="none" w:sz="0" w:space="0" w:color="auto"/>
                                        <w:left w:val="none" w:sz="0" w:space="0" w:color="auto"/>
                                        <w:bottom w:val="none" w:sz="0" w:space="0" w:color="auto"/>
                                        <w:right w:val="none" w:sz="0" w:space="0" w:color="auto"/>
                                      </w:divBdr>
                                      <w:divsChild>
                                        <w:div w:id="172497025">
                                          <w:marLeft w:val="0"/>
                                          <w:marRight w:val="0"/>
                                          <w:marTop w:val="0"/>
                                          <w:marBottom w:val="325"/>
                                          <w:divBdr>
                                            <w:top w:val="none" w:sz="0" w:space="0" w:color="auto"/>
                                            <w:left w:val="none" w:sz="0" w:space="0" w:color="auto"/>
                                            <w:bottom w:val="none" w:sz="0" w:space="0" w:color="auto"/>
                                            <w:right w:val="none" w:sz="0" w:space="0" w:color="auto"/>
                                          </w:divBdr>
                                          <w:divsChild>
                                            <w:div w:id="1749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05653">
                              <w:marLeft w:val="0"/>
                              <w:marRight w:val="0"/>
                              <w:marTop w:val="0"/>
                              <w:marBottom w:val="0"/>
                              <w:divBdr>
                                <w:top w:val="none" w:sz="0" w:space="0" w:color="auto"/>
                                <w:left w:val="none" w:sz="0" w:space="0" w:color="auto"/>
                                <w:bottom w:val="none" w:sz="0" w:space="0" w:color="auto"/>
                                <w:right w:val="none" w:sz="0" w:space="0" w:color="auto"/>
                              </w:divBdr>
                              <w:divsChild>
                                <w:div w:id="1990935155">
                                  <w:marLeft w:val="0"/>
                                  <w:marRight w:val="0"/>
                                  <w:marTop w:val="0"/>
                                  <w:marBottom w:val="0"/>
                                  <w:divBdr>
                                    <w:top w:val="none" w:sz="0" w:space="0" w:color="auto"/>
                                    <w:left w:val="none" w:sz="0" w:space="0" w:color="auto"/>
                                    <w:bottom w:val="none" w:sz="0" w:space="0" w:color="auto"/>
                                    <w:right w:val="none" w:sz="0" w:space="0" w:color="auto"/>
                                  </w:divBdr>
                                  <w:divsChild>
                                    <w:div w:id="404685240">
                                      <w:marLeft w:val="0"/>
                                      <w:marRight w:val="0"/>
                                      <w:marTop w:val="0"/>
                                      <w:marBottom w:val="0"/>
                                      <w:divBdr>
                                        <w:top w:val="none" w:sz="0" w:space="0" w:color="auto"/>
                                        <w:left w:val="none" w:sz="0" w:space="0" w:color="auto"/>
                                        <w:bottom w:val="none" w:sz="0" w:space="0" w:color="auto"/>
                                        <w:right w:val="none" w:sz="0" w:space="0" w:color="auto"/>
                                      </w:divBdr>
                                      <w:divsChild>
                                        <w:div w:id="1199852767">
                                          <w:marLeft w:val="0"/>
                                          <w:marRight w:val="0"/>
                                          <w:marTop w:val="0"/>
                                          <w:marBottom w:val="325"/>
                                          <w:divBdr>
                                            <w:top w:val="none" w:sz="0" w:space="0" w:color="auto"/>
                                            <w:left w:val="none" w:sz="0" w:space="0" w:color="auto"/>
                                            <w:bottom w:val="none" w:sz="0" w:space="0" w:color="auto"/>
                                            <w:right w:val="none" w:sz="0" w:space="0" w:color="auto"/>
                                          </w:divBdr>
                                          <w:divsChild>
                                            <w:div w:id="2854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17444">
                              <w:marLeft w:val="0"/>
                              <w:marRight w:val="0"/>
                              <w:marTop w:val="0"/>
                              <w:marBottom w:val="0"/>
                              <w:divBdr>
                                <w:top w:val="none" w:sz="0" w:space="0" w:color="auto"/>
                                <w:left w:val="none" w:sz="0" w:space="0" w:color="auto"/>
                                <w:bottom w:val="none" w:sz="0" w:space="0" w:color="auto"/>
                                <w:right w:val="none" w:sz="0" w:space="0" w:color="auto"/>
                              </w:divBdr>
                              <w:divsChild>
                                <w:div w:id="83041862">
                                  <w:marLeft w:val="0"/>
                                  <w:marRight w:val="0"/>
                                  <w:marTop w:val="0"/>
                                  <w:marBottom w:val="0"/>
                                  <w:divBdr>
                                    <w:top w:val="none" w:sz="0" w:space="0" w:color="auto"/>
                                    <w:left w:val="none" w:sz="0" w:space="0" w:color="auto"/>
                                    <w:bottom w:val="none" w:sz="0" w:space="0" w:color="auto"/>
                                    <w:right w:val="none" w:sz="0" w:space="0" w:color="auto"/>
                                  </w:divBdr>
                                  <w:divsChild>
                                    <w:div w:id="1425229142">
                                      <w:marLeft w:val="0"/>
                                      <w:marRight w:val="0"/>
                                      <w:marTop w:val="0"/>
                                      <w:marBottom w:val="0"/>
                                      <w:divBdr>
                                        <w:top w:val="none" w:sz="0" w:space="0" w:color="auto"/>
                                        <w:left w:val="none" w:sz="0" w:space="0" w:color="auto"/>
                                        <w:bottom w:val="none" w:sz="0" w:space="0" w:color="auto"/>
                                        <w:right w:val="none" w:sz="0" w:space="0" w:color="auto"/>
                                      </w:divBdr>
                                      <w:divsChild>
                                        <w:div w:id="304626514">
                                          <w:marLeft w:val="0"/>
                                          <w:marRight w:val="0"/>
                                          <w:marTop w:val="0"/>
                                          <w:marBottom w:val="325"/>
                                          <w:divBdr>
                                            <w:top w:val="none" w:sz="0" w:space="0" w:color="auto"/>
                                            <w:left w:val="none" w:sz="0" w:space="0" w:color="auto"/>
                                            <w:bottom w:val="none" w:sz="0" w:space="0" w:color="auto"/>
                                            <w:right w:val="none" w:sz="0" w:space="0" w:color="auto"/>
                                          </w:divBdr>
                                          <w:divsChild>
                                            <w:div w:id="5802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148084">
                          <w:marLeft w:val="-139"/>
                          <w:marRight w:val="-139"/>
                          <w:marTop w:val="0"/>
                          <w:marBottom w:val="0"/>
                          <w:divBdr>
                            <w:top w:val="none" w:sz="0" w:space="0" w:color="auto"/>
                            <w:left w:val="none" w:sz="0" w:space="0" w:color="auto"/>
                            <w:bottom w:val="none" w:sz="0" w:space="0" w:color="auto"/>
                            <w:right w:val="none" w:sz="0" w:space="0" w:color="auto"/>
                          </w:divBdr>
                          <w:divsChild>
                            <w:div w:id="2095931908">
                              <w:marLeft w:val="0"/>
                              <w:marRight w:val="0"/>
                              <w:marTop w:val="0"/>
                              <w:marBottom w:val="0"/>
                              <w:divBdr>
                                <w:top w:val="none" w:sz="0" w:space="0" w:color="auto"/>
                                <w:left w:val="none" w:sz="0" w:space="0" w:color="auto"/>
                                <w:bottom w:val="none" w:sz="0" w:space="0" w:color="auto"/>
                                <w:right w:val="none" w:sz="0" w:space="0" w:color="auto"/>
                              </w:divBdr>
                              <w:divsChild>
                                <w:div w:id="974220569">
                                  <w:marLeft w:val="0"/>
                                  <w:marRight w:val="0"/>
                                  <w:marTop w:val="0"/>
                                  <w:marBottom w:val="0"/>
                                  <w:divBdr>
                                    <w:top w:val="none" w:sz="0" w:space="0" w:color="auto"/>
                                    <w:left w:val="none" w:sz="0" w:space="0" w:color="auto"/>
                                    <w:bottom w:val="none" w:sz="0" w:space="0" w:color="auto"/>
                                    <w:right w:val="none" w:sz="0" w:space="0" w:color="auto"/>
                                  </w:divBdr>
                                  <w:divsChild>
                                    <w:div w:id="625355140">
                                      <w:marLeft w:val="0"/>
                                      <w:marRight w:val="0"/>
                                      <w:marTop w:val="0"/>
                                      <w:marBottom w:val="0"/>
                                      <w:divBdr>
                                        <w:top w:val="none" w:sz="0" w:space="0" w:color="auto"/>
                                        <w:left w:val="none" w:sz="0" w:space="0" w:color="auto"/>
                                        <w:bottom w:val="none" w:sz="0" w:space="0" w:color="auto"/>
                                        <w:right w:val="none" w:sz="0" w:space="0" w:color="auto"/>
                                      </w:divBdr>
                                      <w:divsChild>
                                        <w:div w:id="636185505">
                                          <w:marLeft w:val="0"/>
                                          <w:marRight w:val="0"/>
                                          <w:marTop w:val="0"/>
                                          <w:marBottom w:val="325"/>
                                          <w:divBdr>
                                            <w:top w:val="none" w:sz="0" w:space="0" w:color="auto"/>
                                            <w:left w:val="none" w:sz="0" w:space="0" w:color="auto"/>
                                            <w:bottom w:val="none" w:sz="0" w:space="0" w:color="auto"/>
                                            <w:right w:val="none" w:sz="0" w:space="0" w:color="auto"/>
                                          </w:divBdr>
                                          <w:divsChild>
                                            <w:div w:id="77097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840847">
                              <w:marLeft w:val="0"/>
                              <w:marRight w:val="0"/>
                              <w:marTop w:val="0"/>
                              <w:marBottom w:val="0"/>
                              <w:divBdr>
                                <w:top w:val="none" w:sz="0" w:space="0" w:color="auto"/>
                                <w:left w:val="none" w:sz="0" w:space="0" w:color="auto"/>
                                <w:bottom w:val="none" w:sz="0" w:space="0" w:color="auto"/>
                                <w:right w:val="none" w:sz="0" w:space="0" w:color="auto"/>
                              </w:divBdr>
                              <w:divsChild>
                                <w:div w:id="182784401">
                                  <w:marLeft w:val="0"/>
                                  <w:marRight w:val="0"/>
                                  <w:marTop w:val="0"/>
                                  <w:marBottom w:val="0"/>
                                  <w:divBdr>
                                    <w:top w:val="none" w:sz="0" w:space="0" w:color="auto"/>
                                    <w:left w:val="none" w:sz="0" w:space="0" w:color="auto"/>
                                    <w:bottom w:val="none" w:sz="0" w:space="0" w:color="auto"/>
                                    <w:right w:val="none" w:sz="0" w:space="0" w:color="auto"/>
                                  </w:divBdr>
                                  <w:divsChild>
                                    <w:div w:id="104352470">
                                      <w:marLeft w:val="0"/>
                                      <w:marRight w:val="0"/>
                                      <w:marTop w:val="0"/>
                                      <w:marBottom w:val="0"/>
                                      <w:divBdr>
                                        <w:top w:val="none" w:sz="0" w:space="0" w:color="auto"/>
                                        <w:left w:val="none" w:sz="0" w:space="0" w:color="auto"/>
                                        <w:bottom w:val="none" w:sz="0" w:space="0" w:color="auto"/>
                                        <w:right w:val="none" w:sz="0" w:space="0" w:color="auto"/>
                                      </w:divBdr>
                                      <w:divsChild>
                                        <w:div w:id="1147430259">
                                          <w:marLeft w:val="0"/>
                                          <w:marRight w:val="0"/>
                                          <w:marTop w:val="0"/>
                                          <w:marBottom w:val="325"/>
                                          <w:divBdr>
                                            <w:top w:val="none" w:sz="0" w:space="0" w:color="auto"/>
                                            <w:left w:val="none" w:sz="0" w:space="0" w:color="auto"/>
                                            <w:bottom w:val="none" w:sz="0" w:space="0" w:color="auto"/>
                                            <w:right w:val="none" w:sz="0" w:space="0" w:color="auto"/>
                                          </w:divBdr>
                                          <w:divsChild>
                                            <w:div w:id="160603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458628">
                              <w:marLeft w:val="0"/>
                              <w:marRight w:val="0"/>
                              <w:marTop w:val="0"/>
                              <w:marBottom w:val="0"/>
                              <w:divBdr>
                                <w:top w:val="none" w:sz="0" w:space="0" w:color="auto"/>
                                <w:left w:val="none" w:sz="0" w:space="0" w:color="auto"/>
                                <w:bottom w:val="none" w:sz="0" w:space="0" w:color="auto"/>
                                <w:right w:val="none" w:sz="0" w:space="0" w:color="auto"/>
                              </w:divBdr>
                              <w:divsChild>
                                <w:div w:id="106051828">
                                  <w:marLeft w:val="0"/>
                                  <w:marRight w:val="0"/>
                                  <w:marTop w:val="0"/>
                                  <w:marBottom w:val="0"/>
                                  <w:divBdr>
                                    <w:top w:val="none" w:sz="0" w:space="0" w:color="auto"/>
                                    <w:left w:val="none" w:sz="0" w:space="0" w:color="auto"/>
                                    <w:bottom w:val="none" w:sz="0" w:space="0" w:color="auto"/>
                                    <w:right w:val="none" w:sz="0" w:space="0" w:color="auto"/>
                                  </w:divBdr>
                                  <w:divsChild>
                                    <w:div w:id="1059208810">
                                      <w:marLeft w:val="0"/>
                                      <w:marRight w:val="0"/>
                                      <w:marTop w:val="0"/>
                                      <w:marBottom w:val="0"/>
                                      <w:divBdr>
                                        <w:top w:val="none" w:sz="0" w:space="0" w:color="auto"/>
                                        <w:left w:val="none" w:sz="0" w:space="0" w:color="auto"/>
                                        <w:bottom w:val="none" w:sz="0" w:space="0" w:color="auto"/>
                                        <w:right w:val="none" w:sz="0" w:space="0" w:color="auto"/>
                                      </w:divBdr>
                                      <w:divsChild>
                                        <w:div w:id="1492208527">
                                          <w:marLeft w:val="0"/>
                                          <w:marRight w:val="0"/>
                                          <w:marTop w:val="0"/>
                                          <w:marBottom w:val="325"/>
                                          <w:divBdr>
                                            <w:top w:val="none" w:sz="0" w:space="0" w:color="auto"/>
                                            <w:left w:val="none" w:sz="0" w:space="0" w:color="auto"/>
                                            <w:bottom w:val="none" w:sz="0" w:space="0" w:color="auto"/>
                                            <w:right w:val="none" w:sz="0" w:space="0" w:color="auto"/>
                                          </w:divBdr>
                                          <w:divsChild>
                                            <w:div w:id="6700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373365">
                              <w:marLeft w:val="0"/>
                              <w:marRight w:val="0"/>
                              <w:marTop w:val="0"/>
                              <w:marBottom w:val="0"/>
                              <w:divBdr>
                                <w:top w:val="none" w:sz="0" w:space="0" w:color="auto"/>
                                <w:left w:val="none" w:sz="0" w:space="0" w:color="auto"/>
                                <w:bottom w:val="none" w:sz="0" w:space="0" w:color="auto"/>
                                <w:right w:val="none" w:sz="0" w:space="0" w:color="auto"/>
                              </w:divBdr>
                              <w:divsChild>
                                <w:div w:id="418603281">
                                  <w:marLeft w:val="0"/>
                                  <w:marRight w:val="0"/>
                                  <w:marTop w:val="0"/>
                                  <w:marBottom w:val="0"/>
                                  <w:divBdr>
                                    <w:top w:val="none" w:sz="0" w:space="0" w:color="auto"/>
                                    <w:left w:val="none" w:sz="0" w:space="0" w:color="auto"/>
                                    <w:bottom w:val="none" w:sz="0" w:space="0" w:color="auto"/>
                                    <w:right w:val="none" w:sz="0" w:space="0" w:color="auto"/>
                                  </w:divBdr>
                                  <w:divsChild>
                                    <w:div w:id="156045073">
                                      <w:marLeft w:val="0"/>
                                      <w:marRight w:val="0"/>
                                      <w:marTop w:val="0"/>
                                      <w:marBottom w:val="0"/>
                                      <w:divBdr>
                                        <w:top w:val="none" w:sz="0" w:space="0" w:color="auto"/>
                                        <w:left w:val="none" w:sz="0" w:space="0" w:color="auto"/>
                                        <w:bottom w:val="none" w:sz="0" w:space="0" w:color="auto"/>
                                        <w:right w:val="none" w:sz="0" w:space="0" w:color="auto"/>
                                      </w:divBdr>
                                      <w:divsChild>
                                        <w:div w:id="1998461023">
                                          <w:marLeft w:val="0"/>
                                          <w:marRight w:val="0"/>
                                          <w:marTop w:val="0"/>
                                          <w:marBottom w:val="325"/>
                                          <w:divBdr>
                                            <w:top w:val="none" w:sz="0" w:space="0" w:color="auto"/>
                                            <w:left w:val="none" w:sz="0" w:space="0" w:color="auto"/>
                                            <w:bottom w:val="none" w:sz="0" w:space="0" w:color="auto"/>
                                            <w:right w:val="none" w:sz="0" w:space="0" w:color="auto"/>
                                          </w:divBdr>
                                          <w:divsChild>
                                            <w:div w:id="142445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535275">
                          <w:marLeft w:val="-139"/>
                          <w:marRight w:val="-139"/>
                          <w:marTop w:val="0"/>
                          <w:marBottom w:val="0"/>
                          <w:divBdr>
                            <w:top w:val="none" w:sz="0" w:space="0" w:color="auto"/>
                            <w:left w:val="none" w:sz="0" w:space="0" w:color="auto"/>
                            <w:bottom w:val="none" w:sz="0" w:space="0" w:color="auto"/>
                            <w:right w:val="none" w:sz="0" w:space="0" w:color="auto"/>
                          </w:divBdr>
                          <w:divsChild>
                            <w:div w:id="688793659">
                              <w:marLeft w:val="0"/>
                              <w:marRight w:val="0"/>
                              <w:marTop w:val="0"/>
                              <w:marBottom w:val="0"/>
                              <w:divBdr>
                                <w:top w:val="none" w:sz="0" w:space="0" w:color="auto"/>
                                <w:left w:val="none" w:sz="0" w:space="0" w:color="auto"/>
                                <w:bottom w:val="none" w:sz="0" w:space="0" w:color="auto"/>
                                <w:right w:val="none" w:sz="0" w:space="0" w:color="auto"/>
                              </w:divBdr>
                              <w:divsChild>
                                <w:div w:id="225915555">
                                  <w:marLeft w:val="0"/>
                                  <w:marRight w:val="0"/>
                                  <w:marTop w:val="0"/>
                                  <w:marBottom w:val="0"/>
                                  <w:divBdr>
                                    <w:top w:val="none" w:sz="0" w:space="0" w:color="auto"/>
                                    <w:left w:val="none" w:sz="0" w:space="0" w:color="auto"/>
                                    <w:bottom w:val="none" w:sz="0" w:space="0" w:color="auto"/>
                                    <w:right w:val="none" w:sz="0" w:space="0" w:color="auto"/>
                                  </w:divBdr>
                                  <w:divsChild>
                                    <w:div w:id="1530488069">
                                      <w:marLeft w:val="0"/>
                                      <w:marRight w:val="0"/>
                                      <w:marTop w:val="0"/>
                                      <w:marBottom w:val="0"/>
                                      <w:divBdr>
                                        <w:top w:val="none" w:sz="0" w:space="0" w:color="auto"/>
                                        <w:left w:val="none" w:sz="0" w:space="0" w:color="auto"/>
                                        <w:bottom w:val="none" w:sz="0" w:space="0" w:color="auto"/>
                                        <w:right w:val="none" w:sz="0" w:space="0" w:color="auto"/>
                                      </w:divBdr>
                                      <w:divsChild>
                                        <w:div w:id="258804906">
                                          <w:marLeft w:val="0"/>
                                          <w:marRight w:val="0"/>
                                          <w:marTop w:val="0"/>
                                          <w:marBottom w:val="325"/>
                                          <w:divBdr>
                                            <w:top w:val="none" w:sz="0" w:space="0" w:color="auto"/>
                                            <w:left w:val="none" w:sz="0" w:space="0" w:color="auto"/>
                                            <w:bottom w:val="none" w:sz="0" w:space="0" w:color="auto"/>
                                            <w:right w:val="none" w:sz="0" w:space="0" w:color="auto"/>
                                          </w:divBdr>
                                          <w:divsChild>
                                            <w:div w:id="17654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11471">
                              <w:marLeft w:val="0"/>
                              <w:marRight w:val="0"/>
                              <w:marTop w:val="0"/>
                              <w:marBottom w:val="0"/>
                              <w:divBdr>
                                <w:top w:val="none" w:sz="0" w:space="0" w:color="auto"/>
                                <w:left w:val="none" w:sz="0" w:space="0" w:color="auto"/>
                                <w:bottom w:val="none" w:sz="0" w:space="0" w:color="auto"/>
                                <w:right w:val="none" w:sz="0" w:space="0" w:color="auto"/>
                              </w:divBdr>
                              <w:divsChild>
                                <w:div w:id="1076703199">
                                  <w:marLeft w:val="0"/>
                                  <w:marRight w:val="0"/>
                                  <w:marTop w:val="0"/>
                                  <w:marBottom w:val="0"/>
                                  <w:divBdr>
                                    <w:top w:val="none" w:sz="0" w:space="0" w:color="auto"/>
                                    <w:left w:val="none" w:sz="0" w:space="0" w:color="auto"/>
                                    <w:bottom w:val="none" w:sz="0" w:space="0" w:color="auto"/>
                                    <w:right w:val="none" w:sz="0" w:space="0" w:color="auto"/>
                                  </w:divBdr>
                                  <w:divsChild>
                                    <w:div w:id="193618309">
                                      <w:marLeft w:val="0"/>
                                      <w:marRight w:val="0"/>
                                      <w:marTop w:val="0"/>
                                      <w:marBottom w:val="0"/>
                                      <w:divBdr>
                                        <w:top w:val="none" w:sz="0" w:space="0" w:color="auto"/>
                                        <w:left w:val="none" w:sz="0" w:space="0" w:color="auto"/>
                                        <w:bottom w:val="none" w:sz="0" w:space="0" w:color="auto"/>
                                        <w:right w:val="none" w:sz="0" w:space="0" w:color="auto"/>
                                      </w:divBdr>
                                      <w:divsChild>
                                        <w:div w:id="2067953542">
                                          <w:marLeft w:val="0"/>
                                          <w:marRight w:val="0"/>
                                          <w:marTop w:val="0"/>
                                          <w:marBottom w:val="325"/>
                                          <w:divBdr>
                                            <w:top w:val="none" w:sz="0" w:space="0" w:color="auto"/>
                                            <w:left w:val="none" w:sz="0" w:space="0" w:color="auto"/>
                                            <w:bottom w:val="none" w:sz="0" w:space="0" w:color="auto"/>
                                            <w:right w:val="none" w:sz="0" w:space="0" w:color="auto"/>
                                          </w:divBdr>
                                          <w:divsChild>
                                            <w:div w:id="210687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72577">
                              <w:marLeft w:val="0"/>
                              <w:marRight w:val="0"/>
                              <w:marTop w:val="0"/>
                              <w:marBottom w:val="0"/>
                              <w:divBdr>
                                <w:top w:val="none" w:sz="0" w:space="0" w:color="auto"/>
                                <w:left w:val="none" w:sz="0" w:space="0" w:color="auto"/>
                                <w:bottom w:val="none" w:sz="0" w:space="0" w:color="auto"/>
                                <w:right w:val="none" w:sz="0" w:space="0" w:color="auto"/>
                              </w:divBdr>
                              <w:divsChild>
                                <w:div w:id="417479496">
                                  <w:marLeft w:val="0"/>
                                  <w:marRight w:val="0"/>
                                  <w:marTop w:val="0"/>
                                  <w:marBottom w:val="0"/>
                                  <w:divBdr>
                                    <w:top w:val="none" w:sz="0" w:space="0" w:color="auto"/>
                                    <w:left w:val="none" w:sz="0" w:space="0" w:color="auto"/>
                                    <w:bottom w:val="none" w:sz="0" w:space="0" w:color="auto"/>
                                    <w:right w:val="none" w:sz="0" w:space="0" w:color="auto"/>
                                  </w:divBdr>
                                  <w:divsChild>
                                    <w:div w:id="1449929725">
                                      <w:marLeft w:val="0"/>
                                      <w:marRight w:val="0"/>
                                      <w:marTop w:val="0"/>
                                      <w:marBottom w:val="0"/>
                                      <w:divBdr>
                                        <w:top w:val="none" w:sz="0" w:space="0" w:color="auto"/>
                                        <w:left w:val="none" w:sz="0" w:space="0" w:color="auto"/>
                                        <w:bottom w:val="none" w:sz="0" w:space="0" w:color="auto"/>
                                        <w:right w:val="none" w:sz="0" w:space="0" w:color="auto"/>
                                      </w:divBdr>
                                      <w:divsChild>
                                        <w:div w:id="998073233">
                                          <w:marLeft w:val="0"/>
                                          <w:marRight w:val="0"/>
                                          <w:marTop w:val="0"/>
                                          <w:marBottom w:val="325"/>
                                          <w:divBdr>
                                            <w:top w:val="none" w:sz="0" w:space="0" w:color="auto"/>
                                            <w:left w:val="none" w:sz="0" w:space="0" w:color="auto"/>
                                            <w:bottom w:val="none" w:sz="0" w:space="0" w:color="auto"/>
                                            <w:right w:val="none" w:sz="0" w:space="0" w:color="auto"/>
                                          </w:divBdr>
                                          <w:divsChild>
                                            <w:div w:id="123176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224950">
                              <w:marLeft w:val="0"/>
                              <w:marRight w:val="0"/>
                              <w:marTop w:val="0"/>
                              <w:marBottom w:val="0"/>
                              <w:divBdr>
                                <w:top w:val="none" w:sz="0" w:space="0" w:color="auto"/>
                                <w:left w:val="none" w:sz="0" w:space="0" w:color="auto"/>
                                <w:bottom w:val="none" w:sz="0" w:space="0" w:color="auto"/>
                                <w:right w:val="none" w:sz="0" w:space="0" w:color="auto"/>
                              </w:divBdr>
                              <w:divsChild>
                                <w:div w:id="1509372872">
                                  <w:marLeft w:val="0"/>
                                  <w:marRight w:val="0"/>
                                  <w:marTop w:val="0"/>
                                  <w:marBottom w:val="0"/>
                                  <w:divBdr>
                                    <w:top w:val="none" w:sz="0" w:space="0" w:color="auto"/>
                                    <w:left w:val="none" w:sz="0" w:space="0" w:color="auto"/>
                                    <w:bottom w:val="none" w:sz="0" w:space="0" w:color="auto"/>
                                    <w:right w:val="none" w:sz="0" w:space="0" w:color="auto"/>
                                  </w:divBdr>
                                  <w:divsChild>
                                    <w:div w:id="344553526">
                                      <w:marLeft w:val="0"/>
                                      <w:marRight w:val="0"/>
                                      <w:marTop w:val="0"/>
                                      <w:marBottom w:val="0"/>
                                      <w:divBdr>
                                        <w:top w:val="none" w:sz="0" w:space="0" w:color="auto"/>
                                        <w:left w:val="none" w:sz="0" w:space="0" w:color="auto"/>
                                        <w:bottom w:val="none" w:sz="0" w:space="0" w:color="auto"/>
                                        <w:right w:val="none" w:sz="0" w:space="0" w:color="auto"/>
                                      </w:divBdr>
                                      <w:divsChild>
                                        <w:div w:id="2037538239">
                                          <w:marLeft w:val="0"/>
                                          <w:marRight w:val="0"/>
                                          <w:marTop w:val="0"/>
                                          <w:marBottom w:val="325"/>
                                          <w:divBdr>
                                            <w:top w:val="none" w:sz="0" w:space="0" w:color="auto"/>
                                            <w:left w:val="none" w:sz="0" w:space="0" w:color="auto"/>
                                            <w:bottom w:val="none" w:sz="0" w:space="0" w:color="auto"/>
                                            <w:right w:val="none" w:sz="0" w:space="0" w:color="auto"/>
                                          </w:divBdr>
                                          <w:divsChild>
                                            <w:div w:id="11338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921735">
                          <w:marLeft w:val="-139"/>
                          <w:marRight w:val="-139"/>
                          <w:marTop w:val="0"/>
                          <w:marBottom w:val="0"/>
                          <w:divBdr>
                            <w:top w:val="none" w:sz="0" w:space="0" w:color="auto"/>
                            <w:left w:val="none" w:sz="0" w:space="0" w:color="auto"/>
                            <w:bottom w:val="none" w:sz="0" w:space="0" w:color="auto"/>
                            <w:right w:val="none" w:sz="0" w:space="0" w:color="auto"/>
                          </w:divBdr>
                          <w:divsChild>
                            <w:div w:id="454103232">
                              <w:marLeft w:val="0"/>
                              <w:marRight w:val="0"/>
                              <w:marTop w:val="0"/>
                              <w:marBottom w:val="0"/>
                              <w:divBdr>
                                <w:top w:val="none" w:sz="0" w:space="0" w:color="auto"/>
                                <w:left w:val="none" w:sz="0" w:space="0" w:color="auto"/>
                                <w:bottom w:val="none" w:sz="0" w:space="0" w:color="auto"/>
                                <w:right w:val="none" w:sz="0" w:space="0" w:color="auto"/>
                              </w:divBdr>
                              <w:divsChild>
                                <w:div w:id="1462068272">
                                  <w:marLeft w:val="0"/>
                                  <w:marRight w:val="0"/>
                                  <w:marTop w:val="0"/>
                                  <w:marBottom w:val="0"/>
                                  <w:divBdr>
                                    <w:top w:val="none" w:sz="0" w:space="0" w:color="auto"/>
                                    <w:left w:val="none" w:sz="0" w:space="0" w:color="auto"/>
                                    <w:bottom w:val="none" w:sz="0" w:space="0" w:color="auto"/>
                                    <w:right w:val="none" w:sz="0" w:space="0" w:color="auto"/>
                                  </w:divBdr>
                                  <w:divsChild>
                                    <w:div w:id="1930044297">
                                      <w:marLeft w:val="0"/>
                                      <w:marRight w:val="0"/>
                                      <w:marTop w:val="0"/>
                                      <w:marBottom w:val="0"/>
                                      <w:divBdr>
                                        <w:top w:val="none" w:sz="0" w:space="0" w:color="auto"/>
                                        <w:left w:val="none" w:sz="0" w:space="0" w:color="auto"/>
                                        <w:bottom w:val="none" w:sz="0" w:space="0" w:color="auto"/>
                                        <w:right w:val="none" w:sz="0" w:space="0" w:color="auto"/>
                                      </w:divBdr>
                                      <w:divsChild>
                                        <w:div w:id="1252621741">
                                          <w:marLeft w:val="0"/>
                                          <w:marRight w:val="0"/>
                                          <w:marTop w:val="0"/>
                                          <w:marBottom w:val="325"/>
                                          <w:divBdr>
                                            <w:top w:val="none" w:sz="0" w:space="0" w:color="auto"/>
                                            <w:left w:val="none" w:sz="0" w:space="0" w:color="auto"/>
                                            <w:bottom w:val="none" w:sz="0" w:space="0" w:color="auto"/>
                                            <w:right w:val="none" w:sz="0" w:space="0" w:color="auto"/>
                                          </w:divBdr>
                                          <w:divsChild>
                                            <w:div w:id="11864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958024">
                              <w:marLeft w:val="0"/>
                              <w:marRight w:val="0"/>
                              <w:marTop w:val="0"/>
                              <w:marBottom w:val="0"/>
                              <w:divBdr>
                                <w:top w:val="none" w:sz="0" w:space="0" w:color="auto"/>
                                <w:left w:val="none" w:sz="0" w:space="0" w:color="auto"/>
                                <w:bottom w:val="none" w:sz="0" w:space="0" w:color="auto"/>
                                <w:right w:val="none" w:sz="0" w:space="0" w:color="auto"/>
                              </w:divBdr>
                              <w:divsChild>
                                <w:div w:id="1941330162">
                                  <w:marLeft w:val="0"/>
                                  <w:marRight w:val="0"/>
                                  <w:marTop w:val="0"/>
                                  <w:marBottom w:val="0"/>
                                  <w:divBdr>
                                    <w:top w:val="none" w:sz="0" w:space="0" w:color="auto"/>
                                    <w:left w:val="none" w:sz="0" w:space="0" w:color="auto"/>
                                    <w:bottom w:val="none" w:sz="0" w:space="0" w:color="auto"/>
                                    <w:right w:val="none" w:sz="0" w:space="0" w:color="auto"/>
                                  </w:divBdr>
                                  <w:divsChild>
                                    <w:div w:id="2086829351">
                                      <w:marLeft w:val="0"/>
                                      <w:marRight w:val="0"/>
                                      <w:marTop w:val="0"/>
                                      <w:marBottom w:val="0"/>
                                      <w:divBdr>
                                        <w:top w:val="none" w:sz="0" w:space="0" w:color="auto"/>
                                        <w:left w:val="none" w:sz="0" w:space="0" w:color="auto"/>
                                        <w:bottom w:val="none" w:sz="0" w:space="0" w:color="auto"/>
                                        <w:right w:val="none" w:sz="0" w:space="0" w:color="auto"/>
                                      </w:divBdr>
                                      <w:divsChild>
                                        <w:div w:id="590166744">
                                          <w:marLeft w:val="0"/>
                                          <w:marRight w:val="0"/>
                                          <w:marTop w:val="0"/>
                                          <w:marBottom w:val="325"/>
                                          <w:divBdr>
                                            <w:top w:val="none" w:sz="0" w:space="0" w:color="auto"/>
                                            <w:left w:val="none" w:sz="0" w:space="0" w:color="auto"/>
                                            <w:bottom w:val="none" w:sz="0" w:space="0" w:color="auto"/>
                                            <w:right w:val="none" w:sz="0" w:space="0" w:color="auto"/>
                                          </w:divBdr>
                                          <w:divsChild>
                                            <w:div w:id="40110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287946">
                              <w:marLeft w:val="0"/>
                              <w:marRight w:val="0"/>
                              <w:marTop w:val="0"/>
                              <w:marBottom w:val="0"/>
                              <w:divBdr>
                                <w:top w:val="none" w:sz="0" w:space="0" w:color="auto"/>
                                <w:left w:val="none" w:sz="0" w:space="0" w:color="auto"/>
                                <w:bottom w:val="none" w:sz="0" w:space="0" w:color="auto"/>
                                <w:right w:val="none" w:sz="0" w:space="0" w:color="auto"/>
                              </w:divBdr>
                              <w:divsChild>
                                <w:div w:id="1048065808">
                                  <w:marLeft w:val="0"/>
                                  <w:marRight w:val="0"/>
                                  <w:marTop w:val="0"/>
                                  <w:marBottom w:val="0"/>
                                  <w:divBdr>
                                    <w:top w:val="none" w:sz="0" w:space="0" w:color="auto"/>
                                    <w:left w:val="none" w:sz="0" w:space="0" w:color="auto"/>
                                    <w:bottom w:val="none" w:sz="0" w:space="0" w:color="auto"/>
                                    <w:right w:val="none" w:sz="0" w:space="0" w:color="auto"/>
                                  </w:divBdr>
                                  <w:divsChild>
                                    <w:div w:id="329648871">
                                      <w:marLeft w:val="0"/>
                                      <w:marRight w:val="0"/>
                                      <w:marTop w:val="0"/>
                                      <w:marBottom w:val="0"/>
                                      <w:divBdr>
                                        <w:top w:val="none" w:sz="0" w:space="0" w:color="auto"/>
                                        <w:left w:val="none" w:sz="0" w:space="0" w:color="auto"/>
                                        <w:bottom w:val="none" w:sz="0" w:space="0" w:color="auto"/>
                                        <w:right w:val="none" w:sz="0" w:space="0" w:color="auto"/>
                                      </w:divBdr>
                                      <w:divsChild>
                                        <w:div w:id="1907836303">
                                          <w:marLeft w:val="0"/>
                                          <w:marRight w:val="0"/>
                                          <w:marTop w:val="0"/>
                                          <w:marBottom w:val="325"/>
                                          <w:divBdr>
                                            <w:top w:val="none" w:sz="0" w:space="0" w:color="auto"/>
                                            <w:left w:val="none" w:sz="0" w:space="0" w:color="auto"/>
                                            <w:bottom w:val="none" w:sz="0" w:space="0" w:color="auto"/>
                                            <w:right w:val="none" w:sz="0" w:space="0" w:color="auto"/>
                                          </w:divBdr>
                                          <w:divsChild>
                                            <w:div w:id="8537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08482">
                              <w:marLeft w:val="0"/>
                              <w:marRight w:val="0"/>
                              <w:marTop w:val="0"/>
                              <w:marBottom w:val="0"/>
                              <w:divBdr>
                                <w:top w:val="none" w:sz="0" w:space="0" w:color="auto"/>
                                <w:left w:val="none" w:sz="0" w:space="0" w:color="auto"/>
                                <w:bottom w:val="none" w:sz="0" w:space="0" w:color="auto"/>
                                <w:right w:val="none" w:sz="0" w:space="0" w:color="auto"/>
                              </w:divBdr>
                              <w:divsChild>
                                <w:div w:id="531111671">
                                  <w:marLeft w:val="0"/>
                                  <w:marRight w:val="0"/>
                                  <w:marTop w:val="0"/>
                                  <w:marBottom w:val="0"/>
                                  <w:divBdr>
                                    <w:top w:val="none" w:sz="0" w:space="0" w:color="auto"/>
                                    <w:left w:val="none" w:sz="0" w:space="0" w:color="auto"/>
                                    <w:bottom w:val="none" w:sz="0" w:space="0" w:color="auto"/>
                                    <w:right w:val="none" w:sz="0" w:space="0" w:color="auto"/>
                                  </w:divBdr>
                                  <w:divsChild>
                                    <w:div w:id="1870072083">
                                      <w:marLeft w:val="0"/>
                                      <w:marRight w:val="0"/>
                                      <w:marTop w:val="0"/>
                                      <w:marBottom w:val="0"/>
                                      <w:divBdr>
                                        <w:top w:val="none" w:sz="0" w:space="0" w:color="auto"/>
                                        <w:left w:val="none" w:sz="0" w:space="0" w:color="auto"/>
                                        <w:bottom w:val="none" w:sz="0" w:space="0" w:color="auto"/>
                                        <w:right w:val="none" w:sz="0" w:space="0" w:color="auto"/>
                                      </w:divBdr>
                                      <w:divsChild>
                                        <w:div w:id="326910086">
                                          <w:marLeft w:val="0"/>
                                          <w:marRight w:val="0"/>
                                          <w:marTop w:val="0"/>
                                          <w:marBottom w:val="325"/>
                                          <w:divBdr>
                                            <w:top w:val="none" w:sz="0" w:space="0" w:color="auto"/>
                                            <w:left w:val="none" w:sz="0" w:space="0" w:color="auto"/>
                                            <w:bottom w:val="none" w:sz="0" w:space="0" w:color="auto"/>
                                            <w:right w:val="none" w:sz="0" w:space="0" w:color="auto"/>
                                          </w:divBdr>
                                          <w:divsChild>
                                            <w:div w:id="7684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738825">
                          <w:marLeft w:val="-139"/>
                          <w:marRight w:val="-139"/>
                          <w:marTop w:val="0"/>
                          <w:marBottom w:val="0"/>
                          <w:divBdr>
                            <w:top w:val="none" w:sz="0" w:space="0" w:color="auto"/>
                            <w:left w:val="none" w:sz="0" w:space="0" w:color="auto"/>
                            <w:bottom w:val="none" w:sz="0" w:space="0" w:color="auto"/>
                            <w:right w:val="none" w:sz="0" w:space="0" w:color="auto"/>
                          </w:divBdr>
                          <w:divsChild>
                            <w:div w:id="1058556800">
                              <w:marLeft w:val="0"/>
                              <w:marRight w:val="0"/>
                              <w:marTop w:val="0"/>
                              <w:marBottom w:val="0"/>
                              <w:divBdr>
                                <w:top w:val="none" w:sz="0" w:space="0" w:color="auto"/>
                                <w:left w:val="none" w:sz="0" w:space="0" w:color="auto"/>
                                <w:bottom w:val="none" w:sz="0" w:space="0" w:color="auto"/>
                                <w:right w:val="none" w:sz="0" w:space="0" w:color="auto"/>
                              </w:divBdr>
                              <w:divsChild>
                                <w:div w:id="1673024189">
                                  <w:marLeft w:val="0"/>
                                  <w:marRight w:val="0"/>
                                  <w:marTop w:val="0"/>
                                  <w:marBottom w:val="0"/>
                                  <w:divBdr>
                                    <w:top w:val="none" w:sz="0" w:space="0" w:color="auto"/>
                                    <w:left w:val="none" w:sz="0" w:space="0" w:color="auto"/>
                                    <w:bottom w:val="none" w:sz="0" w:space="0" w:color="auto"/>
                                    <w:right w:val="none" w:sz="0" w:space="0" w:color="auto"/>
                                  </w:divBdr>
                                  <w:divsChild>
                                    <w:div w:id="1907689498">
                                      <w:marLeft w:val="0"/>
                                      <w:marRight w:val="0"/>
                                      <w:marTop w:val="0"/>
                                      <w:marBottom w:val="0"/>
                                      <w:divBdr>
                                        <w:top w:val="none" w:sz="0" w:space="0" w:color="auto"/>
                                        <w:left w:val="none" w:sz="0" w:space="0" w:color="auto"/>
                                        <w:bottom w:val="none" w:sz="0" w:space="0" w:color="auto"/>
                                        <w:right w:val="none" w:sz="0" w:space="0" w:color="auto"/>
                                      </w:divBdr>
                                      <w:divsChild>
                                        <w:div w:id="662508365">
                                          <w:marLeft w:val="0"/>
                                          <w:marRight w:val="0"/>
                                          <w:marTop w:val="0"/>
                                          <w:marBottom w:val="325"/>
                                          <w:divBdr>
                                            <w:top w:val="none" w:sz="0" w:space="0" w:color="auto"/>
                                            <w:left w:val="none" w:sz="0" w:space="0" w:color="auto"/>
                                            <w:bottom w:val="none" w:sz="0" w:space="0" w:color="auto"/>
                                            <w:right w:val="none" w:sz="0" w:space="0" w:color="auto"/>
                                          </w:divBdr>
                                          <w:divsChild>
                                            <w:div w:id="177428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56826">
                              <w:marLeft w:val="0"/>
                              <w:marRight w:val="0"/>
                              <w:marTop w:val="0"/>
                              <w:marBottom w:val="0"/>
                              <w:divBdr>
                                <w:top w:val="none" w:sz="0" w:space="0" w:color="auto"/>
                                <w:left w:val="none" w:sz="0" w:space="0" w:color="auto"/>
                                <w:bottom w:val="none" w:sz="0" w:space="0" w:color="auto"/>
                                <w:right w:val="none" w:sz="0" w:space="0" w:color="auto"/>
                              </w:divBdr>
                              <w:divsChild>
                                <w:div w:id="1246064264">
                                  <w:marLeft w:val="0"/>
                                  <w:marRight w:val="0"/>
                                  <w:marTop w:val="0"/>
                                  <w:marBottom w:val="0"/>
                                  <w:divBdr>
                                    <w:top w:val="none" w:sz="0" w:space="0" w:color="auto"/>
                                    <w:left w:val="none" w:sz="0" w:space="0" w:color="auto"/>
                                    <w:bottom w:val="none" w:sz="0" w:space="0" w:color="auto"/>
                                    <w:right w:val="none" w:sz="0" w:space="0" w:color="auto"/>
                                  </w:divBdr>
                                  <w:divsChild>
                                    <w:div w:id="1474832262">
                                      <w:marLeft w:val="0"/>
                                      <w:marRight w:val="0"/>
                                      <w:marTop w:val="0"/>
                                      <w:marBottom w:val="0"/>
                                      <w:divBdr>
                                        <w:top w:val="none" w:sz="0" w:space="0" w:color="auto"/>
                                        <w:left w:val="none" w:sz="0" w:space="0" w:color="auto"/>
                                        <w:bottom w:val="none" w:sz="0" w:space="0" w:color="auto"/>
                                        <w:right w:val="none" w:sz="0" w:space="0" w:color="auto"/>
                                      </w:divBdr>
                                      <w:divsChild>
                                        <w:div w:id="186212291">
                                          <w:marLeft w:val="0"/>
                                          <w:marRight w:val="0"/>
                                          <w:marTop w:val="0"/>
                                          <w:marBottom w:val="325"/>
                                          <w:divBdr>
                                            <w:top w:val="none" w:sz="0" w:space="0" w:color="auto"/>
                                            <w:left w:val="none" w:sz="0" w:space="0" w:color="auto"/>
                                            <w:bottom w:val="none" w:sz="0" w:space="0" w:color="auto"/>
                                            <w:right w:val="none" w:sz="0" w:space="0" w:color="auto"/>
                                          </w:divBdr>
                                          <w:divsChild>
                                            <w:div w:id="203950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16826">
                              <w:marLeft w:val="0"/>
                              <w:marRight w:val="0"/>
                              <w:marTop w:val="0"/>
                              <w:marBottom w:val="0"/>
                              <w:divBdr>
                                <w:top w:val="none" w:sz="0" w:space="0" w:color="auto"/>
                                <w:left w:val="none" w:sz="0" w:space="0" w:color="auto"/>
                                <w:bottom w:val="none" w:sz="0" w:space="0" w:color="auto"/>
                                <w:right w:val="none" w:sz="0" w:space="0" w:color="auto"/>
                              </w:divBdr>
                              <w:divsChild>
                                <w:div w:id="410978294">
                                  <w:marLeft w:val="0"/>
                                  <w:marRight w:val="0"/>
                                  <w:marTop w:val="0"/>
                                  <w:marBottom w:val="0"/>
                                  <w:divBdr>
                                    <w:top w:val="none" w:sz="0" w:space="0" w:color="auto"/>
                                    <w:left w:val="none" w:sz="0" w:space="0" w:color="auto"/>
                                    <w:bottom w:val="none" w:sz="0" w:space="0" w:color="auto"/>
                                    <w:right w:val="none" w:sz="0" w:space="0" w:color="auto"/>
                                  </w:divBdr>
                                  <w:divsChild>
                                    <w:div w:id="1251815264">
                                      <w:marLeft w:val="0"/>
                                      <w:marRight w:val="0"/>
                                      <w:marTop w:val="0"/>
                                      <w:marBottom w:val="0"/>
                                      <w:divBdr>
                                        <w:top w:val="none" w:sz="0" w:space="0" w:color="auto"/>
                                        <w:left w:val="none" w:sz="0" w:space="0" w:color="auto"/>
                                        <w:bottom w:val="none" w:sz="0" w:space="0" w:color="auto"/>
                                        <w:right w:val="none" w:sz="0" w:space="0" w:color="auto"/>
                                      </w:divBdr>
                                      <w:divsChild>
                                        <w:div w:id="1478909987">
                                          <w:marLeft w:val="0"/>
                                          <w:marRight w:val="0"/>
                                          <w:marTop w:val="0"/>
                                          <w:marBottom w:val="325"/>
                                          <w:divBdr>
                                            <w:top w:val="none" w:sz="0" w:space="0" w:color="auto"/>
                                            <w:left w:val="none" w:sz="0" w:space="0" w:color="auto"/>
                                            <w:bottom w:val="none" w:sz="0" w:space="0" w:color="auto"/>
                                            <w:right w:val="none" w:sz="0" w:space="0" w:color="auto"/>
                                          </w:divBdr>
                                          <w:divsChild>
                                            <w:div w:id="5978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658661">
                              <w:marLeft w:val="0"/>
                              <w:marRight w:val="0"/>
                              <w:marTop w:val="0"/>
                              <w:marBottom w:val="0"/>
                              <w:divBdr>
                                <w:top w:val="none" w:sz="0" w:space="0" w:color="auto"/>
                                <w:left w:val="none" w:sz="0" w:space="0" w:color="auto"/>
                                <w:bottom w:val="none" w:sz="0" w:space="0" w:color="auto"/>
                                <w:right w:val="none" w:sz="0" w:space="0" w:color="auto"/>
                              </w:divBdr>
                              <w:divsChild>
                                <w:div w:id="555630935">
                                  <w:marLeft w:val="0"/>
                                  <w:marRight w:val="0"/>
                                  <w:marTop w:val="0"/>
                                  <w:marBottom w:val="0"/>
                                  <w:divBdr>
                                    <w:top w:val="none" w:sz="0" w:space="0" w:color="auto"/>
                                    <w:left w:val="none" w:sz="0" w:space="0" w:color="auto"/>
                                    <w:bottom w:val="none" w:sz="0" w:space="0" w:color="auto"/>
                                    <w:right w:val="none" w:sz="0" w:space="0" w:color="auto"/>
                                  </w:divBdr>
                                  <w:divsChild>
                                    <w:div w:id="67851170">
                                      <w:marLeft w:val="0"/>
                                      <w:marRight w:val="0"/>
                                      <w:marTop w:val="0"/>
                                      <w:marBottom w:val="0"/>
                                      <w:divBdr>
                                        <w:top w:val="none" w:sz="0" w:space="0" w:color="auto"/>
                                        <w:left w:val="none" w:sz="0" w:space="0" w:color="auto"/>
                                        <w:bottom w:val="none" w:sz="0" w:space="0" w:color="auto"/>
                                        <w:right w:val="none" w:sz="0" w:space="0" w:color="auto"/>
                                      </w:divBdr>
                                      <w:divsChild>
                                        <w:div w:id="971786378">
                                          <w:marLeft w:val="0"/>
                                          <w:marRight w:val="0"/>
                                          <w:marTop w:val="0"/>
                                          <w:marBottom w:val="325"/>
                                          <w:divBdr>
                                            <w:top w:val="none" w:sz="0" w:space="0" w:color="auto"/>
                                            <w:left w:val="none" w:sz="0" w:space="0" w:color="auto"/>
                                            <w:bottom w:val="none" w:sz="0" w:space="0" w:color="auto"/>
                                            <w:right w:val="none" w:sz="0" w:space="0" w:color="auto"/>
                                          </w:divBdr>
                                          <w:divsChild>
                                            <w:div w:id="136913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53745">
                          <w:marLeft w:val="-139"/>
                          <w:marRight w:val="-139"/>
                          <w:marTop w:val="0"/>
                          <w:marBottom w:val="0"/>
                          <w:divBdr>
                            <w:top w:val="none" w:sz="0" w:space="0" w:color="auto"/>
                            <w:left w:val="none" w:sz="0" w:space="0" w:color="auto"/>
                            <w:bottom w:val="none" w:sz="0" w:space="0" w:color="auto"/>
                            <w:right w:val="none" w:sz="0" w:space="0" w:color="auto"/>
                          </w:divBdr>
                          <w:divsChild>
                            <w:div w:id="509225283">
                              <w:marLeft w:val="0"/>
                              <w:marRight w:val="0"/>
                              <w:marTop w:val="0"/>
                              <w:marBottom w:val="0"/>
                              <w:divBdr>
                                <w:top w:val="none" w:sz="0" w:space="0" w:color="auto"/>
                                <w:left w:val="none" w:sz="0" w:space="0" w:color="auto"/>
                                <w:bottom w:val="none" w:sz="0" w:space="0" w:color="auto"/>
                                <w:right w:val="none" w:sz="0" w:space="0" w:color="auto"/>
                              </w:divBdr>
                              <w:divsChild>
                                <w:div w:id="1391269230">
                                  <w:marLeft w:val="0"/>
                                  <w:marRight w:val="0"/>
                                  <w:marTop w:val="0"/>
                                  <w:marBottom w:val="0"/>
                                  <w:divBdr>
                                    <w:top w:val="none" w:sz="0" w:space="0" w:color="auto"/>
                                    <w:left w:val="none" w:sz="0" w:space="0" w:color="auto"/>
                                    <w:bottom w:val="none" w:sz="0" w:space="0" w:color="auto"/>
                                    <w:right w:val="none" w:sz="0" w:space="0" w:color="auto"/>
                                  </w:divBdr>
                                  <w:divsChild>
                                    <w:div w:id="160658005">
                                      <w:marLeft w:val="0"/>
                                      <w:marRight w:val="0"/>
                                      <w:marTop w:val="0"/>
                                      <w:marBottom w:val="0"/>
                                      <w:divBdr>
                                        <w:top w:val="none" w:sz="0" w:space="0" w:color="auto"/>
                                        <w:left w:val="none" w:sz="0" w:space="0" w:color="auto"/>
                                        <w:bottom w:val="none" w:sz="0" w:space="0" w:color="auto"/>
                                        <w:right w:val="none" w:sz="0" w:space="0" w:color="auto"/>
                                      </w:divBdr>
                                      <w:divsChild>
                                        <w:div w:id="188221971">
                                          <w:marLeft w:val="0"/>
                                          <w:marRight w:val="0"/>
                                          <w:marTop w:val="0"/>
                                          <w:marBottom w:val="325"/>
                                          <w:divBdr>
                                            <w:top w:val="none" w:sz="0" w:space="0" w:color="auto"/>
                                            <w:left w:val="none" w:sz="0" w:space="0" w:color="auto"/>
                                            <w:bottom w:val="none" w:sz="0" w:space="0" w:color="auto"/>
                                            <w:right w:val="none" w:sz="0" w:space="0" w:color="auto"/>
                                          </w:divBdr>
                                          <w:divsChild>
                                            <w:div w:id="4945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183984">
                              <w:marLeft w:val="0"/>
                              <w:marRight w:val="0"/>
                              <w:marTop w:val="0"/>
                              <w:marBottom w:val="0"/>
                              <w:divBdr>
                                <w:top w:val="none" w:sz="0" w:space="0" w:color="auto"/>
                                <w:left w:val="none" w:sz="0" w:space="0" w:color="auto"/>
                                <w:bottom w:val="none" w:sz="0" w:space="0" w:color="auto"/>
                                <w:right w:val="none" w:sz="0" w:space="0" w:color="auto"/>
                              </w:divBdr>
                              <w:divsChild>
                                <w:div w:id="721710313">
                                  <w:marLeft w:val="0"/>
                                  <w:marRight w:val="0"/>
                                  <w:marTop w:val="0"/>
                                  <w:marBottom w:val="0"/>
                                  <w:divBdr>
                                    <w:top w:val="none" w:sz="0" w:space="0" w:color="auto"/>
                                    <w:left w:val="none" w:sz="0" w:space="0" w:color="auto"/>
                                    <w:bottom w:val="none" w:sz="0" w:space="0" w:color="auto"/>
                                    <w:right w:val="none" w:sz="0" w:space="0" w:color="auto"/>
                                  </w:divBdr>
                                  <w:divsChild>
                                    <w:div w:id="1387996020">
                                      <w:marLeft w:val="0"/>
                                      <w:marRight w:val="0"/>
                                      <w:marTop w:val="0"/>
                                      <w:marBottom w:val="0"/>
                                      <w:divBdr>
                                        <w:top w:val="none" w:sz="0" w:space="0" w:color="auto"/>
                                        <w:left w:val="none" w:sz="0" w:space="0" w:color="auto"/>
                                        <w:bottom w:val="none" w:sz="0" w:space="0" w:color="auto"/>
                                        <w:right w:val="none" w:sz="0" w:space="0" w:color="auto"/>
                                      </w:divBdr>
                                      <w:divsChild>
                                        <w:div w:id="735207109">
                                          <w:marLeft w:val="0"/>
                                          <w:marRight w:val="0"/>
                                          <w:marTop w:val="0"/>
                                          <w:marBottom w:val="325"/>
                                          <w:divBdr>
                                            <w:top w:val="none" w:sz="0" w:space="0" w:color="auto"/>
                                            <w:left w:val="none" w:sz="0" w:space="0" w:color="auto"/>
                                            <w:bottom w:val="none" w:sz="0" w:space="0" w:color="auto"/>
                                            <w:right w:val="none" w:sz="0" w:space="0" w:color="auto"/>
                                          </w:divBdr>
                                          <w:divsChild>
                                            <w:div w:id="206001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49975">
                              <w:marLeft w:val="0"/>
                              <w:marRight w:val="0"/>
                              <w:marTop w:val="0"/>
                              <w:marBottom w:val="0"/>
                              <w:divBdr>
                                <w:top w:val="none" w:sz="0" w:space="0" w:color="auto"/>
                                <w:left w:val="none" w:sz="0" w:space="0" w:color="auto"/>
                                <w:bottom w:val="none" w:sz="0" w:space="0" w:color="auto"/>
                                <w:right w:val="none" w:sz="0" w:space="0" w:color="auto"/>
                              </w:divBdr>
                              <w:divsChild>
                                <w:div w:id="853615408">
                                  <w:marLeft w:val="0"/>
                                  <w:marRight w:val="0"/>
                                  <w:marTop w:val="0"/>
                                  <w:marBottom w:val="0"/>
                                  <w:divBdr>
                                    <w:top w:val="none" w:sz="0" w:space="0" w:color="auto"/>
                                    <w:left w:val="none" w:sz="0" w:space="0" w:color="auto"/>
                                    <w:bottom w:val="none" w:sz="0" w:space="0" w:color="auto"/>
                                    <w:right w:val="none" w:sz="0" w:space="0" w:color="auto"/>
                                  </w:divBdr>
                                  <w:divsChild>
                                    <w:div w:id="277487566">
                                      <w:marLeft w:val="0"/>
                                      <w:marRight w:val="0"/>
                                      <w:marTop w:val="0"/>
                                      <w:marBottom w:val="0"/>
                                      <w:divBdr>
                                        <w:top w:val="none" w:sz="0" w:space="0" w:color="auto"/>
                                        <w:left w:val="none" w:sz="0" w:space="0" w:color="auto"/>
                                        <w:bottom w:val="none" w:sz="0" w:space="0" w:color="auto"/>
                                        <w:right w:val="none" w:sz="0" w:space="0" w:color="auto"/>
                                      </w:divBdr>
                                      <w:divsChild>
                                        <w:div w:id="1968733203">
                                          <w:marLeft w:val="0"/>
                                          <w:marRight w:val="0"/>
                                          <w:marTop w:val="0"/>
                                          <w:marBottom w:val="325"/>
                                          <w:divBdr>
                                            <w:top w:val="none" w:sz="0" w:space="0" w:color="auto"/>
                                            <w:left w:val="none" w:sz="0" w:space="0" w:color="auto"/>
                                            <w:bottom w:val="none" w:sz="0" w:space="0" w:color="auto"/>
                                            <w:right w:val="none" w:sz="0" w:space="0" w:color="auto"/>
                                          </w:divBdr>
                                          <w:divsChild>
                                            <w:div w:id="149869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819856">
                              <w:marLeft w:val="0"/>
                              <w:marRight w:val="0"/>
                              <w:marTop w:val="0"/>
                              <w:marBottom w:val="0"/>
                              <w:divBdr>
                                <w:top w:val="none" w:sz="0" w:space="0" w:color="auto"/>
                                <w:left w:val="none" w:sz="0" w:space="0" w:color="auto"/>
                                <w:bottom w:val="none" w:sz="0" w:space="0" w:color="auto"/>
                                <w:right w:val="none" w:sz="0" w:space="0" w:color="auto"/>
                              </w:divBdr>
                              <w:divsChild>
                                <w:div w:id="1956063196">
                                  <w:marLeft w:val="0"/>
                                  <w:marRight w:val="0"/>
                                  <w:marTop w:val="0"/>
                                  <w:marBottom w:val="0"/>
                                  <w:divBdr>
                                    <w:top w:val="none" w:sz="0" w:space="0" w:color="auto"/>
                                    <w:left w:val="none" w:sz="0" w:space="0" w:color="auto"/>
                                    <w:bottom w:val="none" w:sz="0" w:space="0" w:color="auto"/>
                                    <w:right w:val="none" w:sz="0" w:space="0" w:color="auto"/>
                                  </w:divBdr>
                                  <w:divsChild>
                                    <w:div w:id="973947401">
                                      <w:marLeft w:val="0"/>
                                      <w:marRight w:val="0"/>
                                      <w:marTop w:val="0"/>
                                      <w:marBottom w:val="0"/>
                                      <w:divBdr>
                                        <w:top w:val="none" w:sz="0" w:space="0" w:color="auto"/>
                                        <w:left w:val="none" w:sz="0" w:space="0" w:color="auto"/>
                                        <w:bottom w:val="none" w:sz="0" w:space="0" w:color="auto"/>
                                        <w:right w:val="none" w:sz="0" w:space="0" w:color="auto"/>
                                      </w:divBdr>
                                      <w:divsChild>
                                        <w:div w:id="1544904425">
                                          <w:marLeft w:val="0"/>
                                          <w:marRight w:val="0"/>
                                          <w:marTop w:val="0"/>
                                          <w:marBottom w:val="325"/>
                                          <w:divBdr>
                                            <w:top w:val="none" w:sz="0" w:space="0" w:color="auto"/>
                                            <w:left w:val="none" w:sz="0" w:space="0" w:color="auto"/>
                                            <w:bottom w:val="none" w:sz="0" w:space="0" w:color="auto"/>
                                            <w:right w:val="none" w:sz="0" w:space="0" w:color="auto"/>
                                          </w:divBdr>
                                          <w:divsChild>
                                            <w:div w:id="72194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748326">
                          <w:marLeft w:val="-139"/>
                          <w:marRight w:val="-139"/>
                          <w:marTop w:val="0"/>
                          <w:marBottom w:val="0"/>
                          <w:divBdr>
                            <w:top w:val="none" w:sz="0" w:space="0" w:color="auto"/>
                            <w:left w:val="none" w:sz="0" w:space="0" w:color="auto"/>
                            <w:bottom w:val="none" w:sz="0" w:space="0" w:color="auto"/>
                            <w:right w:val="none" w:sz="0" w:space="0" w:color="auto"/>
                          </w:divBdr>
                          <w:divsChild>
                            <w:div w:id="2083408634">
                              <w:marLeft w:val="0"/>
                              <w:marRight w:val="0"/>
                              <w:marTop w:val="0"/>
                              <w:marBottom w:val="0"/>
                              <w:divBdr>
                                <w:top w:val="none" w:sz="0" w:space="0" w:color="auto"/>
                                <w:left w:val="none" w:sz="0" w:space="0" w:color="auto"/>
                                <w:bottom w:val="none" w:sz="0" w:space="0" w:color="auto"/>
                                <w:right w:val="none" w:sz="0" w:space="0" w:color="auto"/>
                              </w:divBdr>
                              <w:divsChild>
                                <w:div w:id="1635480390">
                                  <w:marLeft w:val="0"/>
                                  <w:marRight w:val="0"/>
                                  <w:marTop w:val="0"/>
                                  <w:marBottom w:val="0"/>
                                  <w:divBdr>
                                    <w:top w:val="none" w:sz="0" w:space="0" w:color="auto"/>
                                    <w:left w:val="none" w:sz="0" w:space="0" w:color="auto"/>
                                    <w:bottom w:val="none" w:sz="0" w:space="0" w:color="auto"/>
                                    <w:right w:val="none" w:sz="0" w:space="0" w:color="auto"/>
                                  </w:divBdr>
                                  <w:divsChild>
                                    <w:div w:id="1730566933">
                                      <w:marLeft w:val="0"/>
                                      <w:marRight w:val="0"/>
                                      <w:marTop w:val="0"/>
                                      <w:marBottom w:val="0"/>
                                      <w:divBdr>
                                        <w:top w:val="none" w:sz="0" w:space="0" w:color="auto"/>
                                        <w:left w:val="none" w:sz="0" w:space="0" w:color="auto"/>
                                        <w:bottom w:val="none" w:sz="0" w:space="0" w:color="auto"/>
                                        <w:right w:val="none" w:sz="0" w:space="0" w:color="auto"/>
                                      </w:divBdr>
                                      <w:divsChild>
                                        <w:div w:id="500315246">
                                          <w:marLeft w:val="0"/>
                                          <w:marRight w:val="0"/>
                                          <w:marTop w:val="0"/>
                                          <w:marBottom w:val="325"/>
                                          <w:divBdr>
                                            <w:top w:val="none" w:sz="0" w:space="0" w:color="auto"/>
                                            <w:left w:val="none" w:sz="0" w:space="0" w:color="auto"/>
                                            <w:bottom w:val="none" w:sz="0" w:space="0" w:color="auto"/>
                                            <w:right w:val="none" w:sz="0" w:space="0" w:color="auto"/>
                                          </w:divBdr>
                                          <w:divsChild>
                                            <w:div w:id="184184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496451">
                              <w:marLeft w:val="0"/>
                              <w:marRight w:val="0"/>
                              <w:marTop w:val="0"/>
                              <w:marBottom w:val="0"/>
                              <w:divBdr>
                                <w:top w:val="none" w:sz="0" w:space="0" w:color="auto"/>
                                <w:left w:val="none" w:sz="0" w:space="0" w:color="auto"/>
                                <w:bottom w:val="none" w:sz="0" w:space="0" w:color="auto"/>
                                <w:right w:val="none" w:sz="0" w:space="0" w:color="auto"/>
                              </w:divBdr>
                              <w:divsChild>
                                <w:div w:id="344599485">
                                  <w:marLeft w:val="0"/>
                                  <w:marRight w:val="0"/>
                                  <w:marTop w:val="0"/>
                                  <w:marBottom w:val="0"/>
                                  <w:divBdr>
                                    <w:top w:val="none" w:sz="0" w:space="0" w:color="auto"/>
                                    <w:left w:val="none" w:sz="0" w:space="0" w:color="auto"/>
                                    <w:bottom w:val="none" w:sz="0" w:space="0" w:color="auto"/>
                                    <w:right w:val="none" w:sz="0" w:space="0" w:color="auto"/>
                                  </w:divBdr>
                                  <w:divsChild>
                                    <w:div w:id="1306355710">
                                      <w:marLeft w:val="0"/>
                                      <w:marRight w:val="0"/>
                                      <w:marTop w:val="0"/>
                                      <w:marBottom w:val="0"/>
                                      <w:divBdr>
                                        <w:top w:val="none" w:sz="0" w:space="0" w:color="auto"/>
                                        <w:left w:val="none" w:sz="0" w:space="0" w:color="auto"/>
                                        <w:bottom w:val="none" w:sz="0" w:space="0" w:color="auto"/>
                                        <w:right w:val="none" w:sz="0" w:space="0" w:color="auto"/>
                                      </w:divBdr>
                                      <w:divsChild>
                                        <w:div w:id="458298822">
                                          <w:marLeft w:val="0"/>
                                          <w:marRight w:val="0"/>
                                          <w:marTop w:val="0"/>
                                          <w:marBottom w:val="325"/>
                                          <w:divBdr>
                                            <w:top w:val="none" w:sz="0" w:space="0" w:color="auto"/>
                                            <w:left w:val="none" w:sz="0" w:space="0" w:color="auto"/>
                                            <w:bottom w:val="none" w:sz="0" w:space="0" w:color="auto"/>
                                            <w:right w:val="none" w:sz="0" w:space="0" w:color="auto"/>
                                          </w:divBdr>
                                          <w:divsChild>
                                            <w:div w:id="202855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631320">
                          <w:marLeft w:val="-139"/>
                          <w:marRight w:val="-139"/>
                          <w:marTop w:val="0"/>
                          <w:marBottom w:val="0"/>
                          <w:divBdr>
                            <w:top w:val="none" w:sz="0" w:space="0" w:color="auto"/>
                            <w:left w:val="none" w:sz="0" w:space="0" w:color="auto"/>
                            <w:bottom w:val="none" w:sz="0" w:space="0" w:color="auto"/>
                            <w:right w:val="none" w:sz="0" w:space="0" w:color="auto"/>
                          </w:divBdr>
                          <w:divsChild>
                            <w:div w:id="1853101425">
                              <w:marLeft w:val="0"/>
                              <w:marRight w:val="0"/>
                              <w:marTop w:val="0"/>
                              <w:marBottom w:val="0"/>
                              <w:divBdr>
                                <w:top w:val="none" w:sz="0" w:space="0" w:color="auto"/>
                                <w:left w:val="none" w:sz="0" w:space="0" w:color="auto"/>
                                <w:bottom w:val="none" w:sz="0" w:space="0" w:color="auto"/>
                                <w:right w:val="none" w:sz="0" w:space="0" w:color="auto"/>
                              </w:divBdr>
                              <w:divsChild>
                                <w:div w:id="1391146781">
                                  <w:marLeft w:val="0"/>
                                  <w:marRight w:val="0"/>
                                  <w:marTop w:val="0"/>
                                  <w:marBottom w:val="0"/>
                                  <w:divBdr>
                                    <w:top w:val="none" w:sz="0" w:space="0" w:color="auto"/>
                                    <w:left w:val="none" w:sz="0" w:space="0" w:color="auto"/>
                                    <w:bottom w:val="none" w:sz="0" w:space="0" w:color="auto"/>
                                    <w:right w:val="none" w:sz="0" w:space="0" w:color="auto"/>
                                  </w:divBdr>
                                  <w:divsChild>
                                    <w:div w:id="573396320">
                                      <w:marLeft w:val="0"/>
                                      <w:marRight w:val="0"/>
                                      <w:marTop w:val="0"/>
                                      <w:marBottom w:val="0"/>
                                      <w:divBdr>
                                        <w:top w:val="none" w:sz="0" w:space="0" w:color="auto"/>
                                        <w:left w:val="none" w:sz="0" w:space="0" w:color="auto"/>
                                        <w:bottom w:val="none" w:sz="0" w:space="0" w:color="auto"/>
                                        <w:right w:val="none" w:sz="0" w:space="0" w:color="auto"/>
                                      </w:divBdr>
                                      <w:divsChild>
                                        <w:div w:id="588347862">
                                          <w:marLeft w:val="0"/>
                                          <w:marRight w:val="0"/>
                                          <w:marTop w:val="0"/>
                                          <w:marBottom w:val="325"/>
                                          <w:divBdr>
                                            <w:top w:val="none" w:sz="0" w:space="0" w:color="auto"/>
                                            <w:left w:val="none" w:sz="0" w:space="0" w:color="auto"/>
                                            <w:bottom w:val="none" w:sz="0" w:space="0" w:color="auto"/>
                                            <w:right w:val="none" w:sz="0" w:space="0" w:color="auto"/>
                                          </w:divBdr>
                                          <w:divsChild>
                                            <w:div w:id="201137572">
                                              <w:marLeft w:val="0"/>
                                              <w:marRight w:val="0"/>
                                              <w:marTop w:val="0"/>
                                              <w:marBottom w:val="0"/>
                                              <w:divBdr>
                                                <w:top w:val="none" w:sz="0" w:space="0" w:color="auto"/>
                                                <w:left w:val="none" w:sz="0" w:space="0" w:color="auto"/>
                                                <w:bottom w:val="none" w:sz="0" w:space="0" w:color="auto"/>
                                                <w:right w:val="none" w:sz="0" w:space="0" w:color="auto"/>
                                              </w:divBdr>
                                              <w:divsChild>
                                                <w:div w:id="1389258526">
                                                  <w:marLeft w:val="0"/>
                                                  <w:marRight w:val="0"/>
                                                  <w:marTop w:val="100"/>
                                                  <w:marBottom w:val="100"/>
                                                  <w:divBdr>
                                                    <w:top w:val="none" w:sz="0" w:space="0" w:color="auto"/>
                                                    <w:left w:val="none" w:sz="0" w:space="0" w:color="auto"/>
                                                    <w:bottom w:val="none" w:sz="0" w:space="0" w:color="auto"/>
                                                    <w:right w:val="none" w:sz="0" w:space="0" w:color="auto"/>
                                                  </w:divBdr>
                                                  <w:divsChild>
                                                    <w:div w:id="20279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6282418">
      <w:bodyDiv w:val="1"/>
      <w:marLeft w:val="0"/>
      <w:marRight w:val="0"/>
      <w:marTop w:val="0"/>
      <w:marBottom w:val="0"/>
      <w:divBdr>
        <w:top w:val="none" w:sz="0" w:space="0" w:color="auto"/>
        <w:left w:val="none" w:sz="0" w:space="0" w:color="auto"/>
        <w:bottom w:val="none" w:sz="0" w:space="0" w:color="auto"/>
        <w:right w:val="none" w:sz="0" w:space="0" w:color="auto"/>
      </w:divBdr>
      <w:divsChild>
        <w:div w:id="1542287246">
          <w:marLeft w:val="-139"/>
          <w:marRight w:val="-139"/>
          <w:marTop w:val="0"/>
          <w:marBottom w:val="0"/>
          <w:divBdr>
            <w:top w:val="none" w:sz="0" w:space="0" w:color="auto"/>
            <w:left w:val="none" w:sz="0" w:space="0" w:color="auto"/>
            <w:bottom w:val="none" w:sz="0" w:space="0" w:color="auto"/>
            <w:right w:val="none" w:sz="0" w:space="0" w:color="auto"/>
          </w:divBdr>
          <w:divsChild>
            <w:div w:id="544491277">
              <w:marLeft w:val="0"/>
              <w:marRight w:val="0"/>
              <w:marTop w:val="0"/>
              <w:marBottom w:val="0"/>
              <w:divBdr>
                <w:top w:val="none" w:sz="0" w:space="0" w:color="auto"/>
                <w:left w:val="none" w:sz="0" w:space="0" w:color="auto"/>
                <w:bottom w:val="none" w:sz="0" w:space="0" w:color="auto"/>
                <w:right w:val="none" w:sz="0" w:space="0" w:color="auto"/>
              </w:divBdr>
              <w:divsChild>
                <w:div w:id="70933958">
                  <w:marLeft w:val="0"/>
                  <w:marRight w:val="0"/>
                  <w:marTop w:val="0"/>
                  <w:marBottom w:val="0"/>
                  <w:divBdr>
                    <w:top w:val="none" w:sz="0" w:space="0" w:color="auto"/>
                    <w:left w:val="none" w:sz="0" w:space="0" w:color="auto"/>
                    <w:bottom w:val="none" w:sz="0" w:space="0" w:color="auto"/>
                    <w:right w:val="none" w:sz="0" w:space="0" w:color="auto"/>
                  </w:divBdr>
                  <w:divsChild>
                    <w:div w:id="1467164718">
                      <w:marLeft w:val="0"/>
                      <w:marRight w:val="0"/>
                      <w:marTop w:val="0"/>
                      <w:marBottom w:val="0"/>
                      <w:divBdr>
                        <w:top w:val="none" w:sz="0" w:space="0" w:color="auto"/>
                        <w:left w:val="none" w:sz="0" w:space="0" w:color="auto"/>
                        <w:bottom w:val="none" w:sz="0" w:space="0" w:color="auto"/>
                        <w:right w:val="none" w:sz="0" w:space="0" w:color="auto"/>
                      </w:divBdr>
                      <w:divsChild>
                        <w:div w:id="930115854">
                          <w:marLeft w:val="0"/>
                          <w:marRight w:val="0"/>
                          <w:marTop w:val="0"/>
                          <w:marBottom w:val="325"/>
                          <w:divBdr>
                            <w:top w:val="none" w:sz="0" w:space="0" w:color="auto"/>
                            <w:left w:val="none" w:sz="0" w:space="0" w:color="auto"/>
                            <w:bottom w:val="none" w:sz="0" w:space="0" w:color="auto"/>
                            <w:right w:val="none" w:sz="0" w:space="0" w:color="auto"/>
                          </w:divBdr>
                          <w:divsChild>
                            <w:div w:id="429812962">
                              <w:marLeft w:val="0"/>
                              <w:marRight w:val="0"/>
                              <w:marTop w:val="0"/>
                              <w:marBottom w:val="0"/>
                              <w:divBdr>
                                <w:top w:val="none" w:sz="0" w:space="0" w:color="auto"/>
                                <w:left w:val="none" w:sz="0" w:space="0" w:color="auto"/>
                                <w:bottom w:val="none" w:sz="0" w:space="0" w:color="auto"/>
                                <w:right w:val="none" w:sz="0" w:space="0" w:color="auto"/>
                              </w:divBdr>
                              <w:divsChild>
                                <w:div w:id="129128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552367">
          <w:marLeft w:val="-139"/>
          <w:marRight w:val="-139"/>
          <w:marTop w:val="0"/>
          <w:marBottom w:val="0"/>
          <w:divBdr>
            <w:top w:val="none" w:sz="0" w:space="0" w:color="auto"/>
            <w:left w:val="none" w:sz="0" w:space="0" w:color="auto"/>
            <w:bottom w:val="none" w:sz="0" w:space="0" w:color="auto"/>
            <w:right w:val="none" w:sz="0" w:space="0" w:color="auto"/>
          </w:divBdr>
          <w:divsChild>
            <w:div w:id="7485429">
              <w:marLeft w:val="0"/>
              <w:marRight w:val="0"/>
              <w:marTop w:val="0"/>
              <w:marBottom w:val="0"/>
              <w:divBdr>
                <w:top w:val="none" w:sz="0" w:space="0" w:color="auto"/>
                <w:left w:val="none" w:sz="0" w:space="0" w:color="auto"/>
                <w:bottom w:val="none" w:sz="0" w:space="0" w:color="auto"/>
                <w:right w:val="none" w:sz="0" w:space="0" w:color="auto"/>
              </w:divBdr>
              <w:divsChild>
                <w:div w:id="542138051">
                  <w:marLeft w:val="0"/>
                  <w:marRight w:val="0"/>
                  <w:marTop w:val="0"/>
                  <w:marBottom w:val="0"/>
                  <w:divBdr>
                    <w:top w:val="none" w:sz="0" w:space="0" w:color="auto"/>
                    <w:left w:val="none" w:sz="0" w:space="0" w:color="auto"/>
                    <w:bottom w:val="none" w:sz="0" w:space="0" w:color="auto"/>
                    <w:right w:val="none" w:sz="0" w:space="0" w:color="auto"/>
                  </w:divBdr>
                  <w:divsChild>
                    <w:div w:id="607009009">
                      <w:marLeft w:val="0"/>
                      <w:marRight w:val="0"/>
                      <w:marTop w:val="0"/>
                      <w:marBottom w:val="0"/>
                      <w:divBdr>
                        <w:top w:val="none" w:sz="0" w:space="0" w:color="auto"/>
                        <w:left w:val="none" w:sz="0" w:space="0" w:color="auto"/>
                        <w:bottom w:val="none" w:sz="0" w:space="0" w:color="auto"/>
                        <w:right w:val="none" w:sz="0" w:space="0" w:color="auto"/>
                      </w:divBdr>
                      <w:divsChild>
                        <w:div w:id="1996644313">
                          <w:marLeft w:val="0"/>
                          <w:marRight w:val="0"/>
                          <w:marTop w:val="0"/>
                          <w:marBottom w:val="202"/>
                          <w:divBdr>
                            <w:top w:val="none" w:sz="0" w:space="0" w:color="auto"/>
                            <w:left w:val="none" w:sz="0" w:space="0" w:color="auto"/>
                            <w:bottom w:val="none" w:sz="0" w:space="0" w:color="auto"/>
                            <w:right w:val="none" w:sz="0" w:space="0" w:color="auto"/>
                          </w:divBdr>
                          <w:divsChild>
                            <w:div w:id="2041396395">
                              <w:marLeft w:val="0"/>
                              <w:marRight w:val="0"/>
                              <w:marTop w:val="0"/>
                              <w:marBottom w:val="0"/>
                              <w:divBdr>
                                <w:top w:val="none" w:sz="0" w:space="0" w:color="auto"/>
                                <w:left w:val="none" w:sz="0" w:space="0" w:color="auto"/>
                                <w:bottom w:val="none" w:sz="0" w:space="0" w:color="auto"/>
                                <w:right w:val="none" w:sz="0" w:space="0" w:color="auto"/>
                              </w:divBdr>
                              <w:divsChild>
                                <w:div w:id="1933314612">
                                  <w:marLeft w:val="0"/>
                                  <w:marRight w:val="0"/>
                                  <w:marTop w:val="0"/>
                                  <w:marBottom w:val="0"/>
                                  <w:divBdr>
                                    <w:top w:val="none" w:sz="0" w:space="0" w:color="auto"/>
                                    <w:left w:val="none" w:sz="0" w:space="0" w:color="auto"/>
                                    <w:bottom w:val="none" w:sz="0" w:space="0" w:color="auto"/>
                                    <w:right w:val="none" w:sz="0" w:space="0" w:color="auto"/>
                                  </w:divBdr>
                                  <w:divsChild>
                                    <w:div w:id="1116946523">
                                      <w:marLeft w:val="0"/>
                                      <w:marRight w:val="0"/>
                                      <w:marTop w:val="0"/>
                                      <w:marBottom w:val="0"/>
                                      <w:divBdr>
                                        <w:top w:val="none" w:sz="0" w:space="0" w:color="auto"/>
                                        <w:left w:val="none" w:sz="0" w:space="0" w:color="auto"/>
                                        <w:bottom w:val="none" w:sz="0" w:space="0" w:color="auto"/>
                                        <w:right w:val="none" w:sz="0" w:space="0" w:color="auto"/>
                                      </w:divBdr>
                                      <w:divsChild>
                                        <w:div w:id="628441942">
                                          <w:marLeft w:val="0"/>
                                          <w:marRight w:val="0"/>
                                          <w:marTop w:val="0"/>
                                          <w:marBottom w:val="0"/>
                                          <w:divBdr>
                                            <w:top w:val="none" w:sz="0" w:space="0" w:color="auto"/>
                                            <w:left w:val="none" w:sz="0" w:space="0" w:color="auto"/>
                                            <w:bottom w:val="none" w:sz="0" w:space="0" w:color="auto"/>
                                            <w:right w:val="none" w:sz="0" w:space="0" w:color="auto"/>
                                          </w:divBdr>
                                          <w:divsChild>
                                            <w:div w:id="1168204467">
                                              <w:marLeft w:val="0"/>
                                              <w:marRight w:val="0"/>
                                              <w:marTop w:val="0"/>
                                              <w:marBottom w:val="0"/>
                                              <w:divBdr>
                                                <w:top w:val="single" w:sz="4" w:space="0" w:color="F0F0F0"/>
                                                <w:left w:val="single" w:sz="4" w:space="0" w:color="F0F0F0"/>
                                                <w:bottom w:val="single" w:sz="4" w:space="0" w:color="F0F0F0"/>
                                                <w:right w:val="single" w:sz="4" w:space="0" w:color="F0F0F0"/>
                                              </w:divBdr>
                                            </w:div>
                                          </w:divsChild>
                                        </w:div>
                                        <w:div w:id="1360862800">
                                          <w:marLeft w:val="0"/>
                                          <w:marRight w:val="0"/>
                                          <w:marTop w:val="0"/>
                                          <w:marBottom w:val="0"/>
                                          <w:divBdr>
                                            <w:top w:val="none" w:sz="0" w:space="0" w:color="auto"/>
                                            <w:left w:val="none" w:sz="0" w:space="0" w:color="auto"/>
                                            <w:bottom w:val="none" w:sz="0" w:space="0" w:color="auto"/>
                                            <w:right w:val="none" w:sz="0" w:space="0" w:color="auto"/>
                                          </w:divBdr>
                                          <w:divsChild>
                                            <w:div w:id="1702708578">
                                              <w:marLeft w:val="0"/>
                                              <w:marRight w:val="0"/>
                                              <w:marTop w:val="0"/>
                                              <w:marBottom w:val="0"/>
                                              <w:divBdr>
                                                <w:top w:val="single" w:sz="4" w:space="0" w:color="F0F0F0"/>
                                                <w:left w:val="single" w:sz="4" w:space="0" w:color="F0F0F0"/>
                                                <w:bottom w:val="single" w:sz="4" w:space="0" w:color="F0F0F0"/>
                                                <w:right w:val="single" w:sz="4" w:space="0" w:color="F0F0F0"/>
                                              </w:divBdr>
                                            </w:div>
                                          </w:divsChild>
                                        </w:div>
                                        <w:div w:id="610402981">
                                          <w:marLeft w:val="0"/>
                                          <w:marRight w:val="0"/>
                                          <w:marTop w:val="0"/>
                                          <w:marBottom w:val="0"/>
                                          <w:divBdr>
                                            <w:top w:val="none" w:sz="0" w:space="0" w:color="auto"/>
                                            <w:left w:val="none" w:sz="0" w:space="0" w:color="auto"/>
                                            <w:bottom w:val="none" w:sz="0" w:space="0" w:color="auto"/>
                                            <w:right w:val="none" w:sz="0" w:space="0" w:color="auto"/>
                                          </w:divBdr>
                                          <w:divsChild>
                                            <w:div w:id="94524256">
                                              <w:marLeft w:val="0"/>
                                              <w:marRight w:val="0"/>
                                              <w:marTop w:val="0"/>
                                              <w:marBottom w:val="0"/>
                                              <w:divBdr>
                                                <w:top w:val="single" w:sz="4" w:space="0" w:color="F0F0F0"/>
                                                <w:left w:val="single" w:sz="4" w:space="0" w:color="F0F0F0"/>
                                                <w:bottom w:val="single" w:sz="4" w:space="0" w:color="F0F0F0"/>
                                                <w:right w:val="single" w:sz="4" w:space="0" w:color="F0F0F0"/>
                                              </w:divBdr>
                                            </w:div>
                                          </w:divsChild>
                                        </w:div>
                                        <w:div w:id="1570726190">
                                          <w:marLeft w:val="0"/>
                                          <w:marRight w:val="0"/>
                                          <w:marTop w:val="0"/>
                                          <w:marBottom w:val="0"/>
                                          <w:divBdr>
                                            <w:top w:val="none" w:sz="0" w:space="0" w:color="auto"/>
                                            <w:left w:val="none" w:sz="0" w:space="0" w:color="auto"/>
                                            <w:bottom w:val="none" w:sz="0" w:space="0" w:color="auto"/>
                                            <w:right w:val="none" w:sz="0" w:space="0" w:color="auto"/>
                                          </w:divBdr>
                                          <w:divsChild>
                                            <w:div w:id="1775976481">
                                              <w:marLeft w:val="0"/>
                                              <w:marRight w:val="0"/>
                                              <w:marTop w:val="0"/>
                                              <w:marBottom w:val="0"/>
                                              <w:divBdr>
                                                <w:top w:val="single" w:sz="4" w:space="0" w:color="F0F0F0"/>
                                                <w:left w:val="single" w:sz="4" w:space="0" w:color="F0F0F0"/>
                                                <w:bottom w:val="single" w:sz="4" w:space="0" w:color="F0F0F0"/>
                                                <w:right w:val="single" w:sz="4" w:space="0" w:color="F0F0F0"/>
                                              </w:divBdr>
                                            </w:div>
                                          </w:divsChild>
                                        </w:div>
                                      </w:divsChild>
                                    </w:div>
                                  </w:divsChild>
                                </w:div>
                              </w:divsChild>
                            </w:div>
                          </w:divsChild>
                        </w:div>
                      </w:divsChild>
                    </w:div>
                  </w:divsChild>
                </w:div>
              </w:divsChild>
            </w:div>
          </w:divsChild>
        </w:div>
      </w:divsChild>
    </w:div>
    <w:div w:id="1676305461">
      <w:bodyDiv w:val="1"/>
      <w:marLeft w:val="0"/>
      <w:marRight w:val="0"/>
      <w:marTop w:val="0"/>
      <w:marBottom w:val="0"/>
      <w:divBdr>
        <w:top w:val="none" w:sz="0" w:space="0" w:color="auto"/>
        <w:left w:val="none" w:sz="0" w:space="0" w:color="auto"/>
        <w:bottom w:val="none" w:sz="0" w:space="0" w:color="auto"/>
        <w:right w:val="none" w:sz="0" w:space="0" w:color="auto"/>
      </w:divBdr>
    </w:div>
    <w:div w:id="1707560862">
      <w:bodyDiv w:val="1"/>
      <w:marLeft w:val="0"/>
      <w:marRight w:val="0"/>
      <w:marTop w:val="0"/>
      <w:marBottom w:val="0"/>
      <w:divBdr>
        <w:top w:val="none" w:sz="0" w:space="0" w:color="auto"/>
        <w:left w:val="none" w:sz="0" w:space="0" w:color="auto"/>
        <w:bottom w:val="none" w:sz="0" w:space="0" w:color="auto"/>
        <w:right w:val="none" w:sz="0" w:space="0" w:color="auto"/>
      </w:divBdr>
      <w:divsChild>
        <w:div w:id="1199120395">
          <w:marLeft w:val="0"/>
          <w:marRight w:val="0"/>
          <w:marTop w:val="0"/>
          <w:marBottom w:val="0"/>
          <w:divBdr>
            <w:top w:val="single" w:sz="4" w:space="0" w:color="F0F0F0"/>
            <w:left w:val="single" w:sz="4" w:space="0" w:color="F0F0F0"/>
            <w:bottom w:val="single" w:sz="4" w:space="0" w:color="F0F0F0"/>
            <w:right w:val="single" w:sz="4" w:space="0" w:color="F0F0F0"/>
          </w:divBdr>
        </w:div>
        <w:div w:id="262542000">
          <w:marLeft w:val="0"/>
          <w:marRight w:val="0"/>
          <w:marTop w:val="0"/>
          <w:marBottom w:val="0"/>
          <w:divBdr>
            <w:top w:val="single" w:sz="4" w:space="7" w:color="F0F0F0"/>
            <w:left w:val="single" w:sz="4" w:space="9" w:color="F0F0F0"/>
            <w:bottom w:val="single" w:sz="4" w:space="7" w:color="F0F0F0"/>
            <w:right w:val="single" w:sz="4" w:space="9" w:color="F0F0F0"/>
          </w:divBdr>
          <w:divsChild>
            <w:div w:id="1569342519">
              <w:marLeft w:val="0"/>
              <w:marRight w:val="0"/>
              <w:marTop w:val="0"/>
              <w:marBottom w:val="0"/>
              <w:divBdr>
                <w:top w:val="none" w:sz="0" w:space="0" w:color="auto"/>
                <w:left w:val="none" w:sz="0" w:space="0" w:color="auto"/>
                <w:bottom w:val="none" w:sz="0" w:space="0" w:color="auto"/>
                <w:right w:val="none" w:sz="0" w:space="0" w:color="auto"/>
              </w:divBdr>
              <w:divsChild>
                <w:div w:id="134643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085771">
      <w:bodyDiv w:val="1"/>
      <w:marLeft w:val="0"/>
      <w:marRight w:val="0"/>
      <w:marTop w:val="0"/>
      <w:marBottom w:val="0"/>
      <w:divBdr>
        <w:top w:val="none" w:sz="0" w:space="0" w:color="auto"/>
        <w:left w:val="none" w:sz="0" w:space="0" w:color="auto"/>
        <w:bottom w:val="none" w:sz="0" w:space="0" w:color="auto"/>
        <w:right w:val="none" w:sz="0" w:space="0" w:color="auto"/>
      </w:divBdr>
      <w:divsChild>
        <w:div w:id="593972733">
          <w:marLeft w:val="0"/>
          <w:marRight w:val="0"/>
          <w:marTop w:val="0"/>
          <w:marBottom w:val="0"/>
          <w:divBdr>
            <w:top w:val="single" w:sz="4" w:space="0" w:color="F0F0F0"/>
            <w:left w:val="single" w:sz="4" w:space="0" w:color="F0F0F0"/>
            <w:bottom w:val="single" w:sz="4" w:space="0" w:color="F0F0F0"/>
            <w:right w:val="single" w:sz="4" w:space="0" w:color="F0F0F0"/>
          </w:divBdr>
        </w:div>
        <w:div w:id="532692155">
          <w:marLeft w:val="0"/>
          <w:marRight w:val="0"/>
          <w:marTop w:val="0"/>
          <w:marBottom w:val="0"/>
          <w:divBdr>
            <w:top w:val="single" w:sz="4" w:space="7" w:color="F0F0F0"/>
            <w:left w:val="single" w:sz="4" w:space="9" w:color="F0F0F0"/>
            <w:bottom w:val="single" w:sz="4" w:space="7" w:color="F0F0F0"/>
            <w:right w:val="single" w:sz="4" w:space="9" w:color="F0F0F0"/>
          </w:divBdr>
          <w:divsChild>
            <w:div w:id="1912814233">
              <w:marLeft w:val="0"/>
              <w:marRight w:val="0"/>
              <w:marTop w:val="0"/>
              <w:marBottom w:val="0"/>
              <w:divBdr>
                <w:top w:val="none" w:sz="0" w:space="0" w:color="auto"/>
                <w:left w:val="none" w:sz="0" w:space="0" w:color="auto"/>
                <w:bottom w:val="none" w:sz="0" w:space="0" w:color="auto"/>
                <w:right w:val="none" w:sz="0" w:space="0" w:color="auto"/>
              </w:divBdr>
              <w:divsChild>
                <w:div w:id="189176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5254">
      <w:bodyDiv w:val="1"/>
      <w:marLeft w:val="0"/>
      <w:marRight w:val="0"/>
      <w:marTop w:val="0"/>
      <w:marBottom w:val="0"/>
      <w:divBdr>
        <w:top w:val="none" w:sz="0" w:space="0" w:color="auto"/>
        <w:left w:val="none" w:sz="0" w:space="0" w:color="auto"/>
        <w:bottom w:val="none" w:sz="0" w:space="0" w:color="auto"/>
        <w:right w:val="none" w:sz="0" w:space="0" w:color="auto"/>
      </w:divBdr>
    </w:div>
    <w:div w:id="1824810833">
      <w:bodyDiv w:val="1"/>
      <w:marLeft w:val="0"/>
      <w:marRight w:val="0"/>
      <w:marTop w:val="0"/>
      <w:marBottom w:val="0"/>
      <w:divBdr>
        <w:top w:val="none" w:sz="0" w:space="0" w:color="auto"/>
        <w:left w:val="none" w:sz="0" w:space="0" w:color="auto"/>
        <w:bottom w:val="none" w:sz="0" w:space="0" w:color="auto"/>
        <w:right w:val="none" w:sz="0" w:space="0" w:color="auto"/>
      </w:divBdr>
    </w:div>
    <w:div w:id="1997873537">
      <w:bodyDiv w:val="1"/>
      <w:marLeft w:val="0"/>
      <w:marRight w:val="0"/>
      <w:marTop w:val="0"/>
      <w:marBottom w:val="0"/>
      <w:divBdr>
        <w:top w:val="none" w:sz="0" w:space="0" w:color="auto"/>
        <w:left w:val="none" w:sz="0" w:space="0" w:color="auto"/>
        <w:bottom w:val="none" w:sz="0" w:space="0" w:color="auto"/>
        <w:right w:val="none" w:sz="0" w:space="0" w:color="auto"/>
      </w:divBdr>
      <w:divsChild>
        <w:div w:id="42607508">
          <w:marLeft w:val="0"/>
          <w:marRight w:val="0"/>
          <w:marTop w:val="0"/>
          <w:marBottom w:val="0"/>
          <w:divBdr>
            <w:top w:val="none" w:sz="0" w:space="0" w:color="auto"/>
            <w:left w:val="none" w:sz="0" w:space="0" w:color="auto"/>
            <w:bottom w:val="none" w:sz="0" w:space="0" w:color="auto"/>
            <w:right w:val="none" w:sz="0" w:space="0" w:color="auto"/>
          </w:divBdr>
          <w:divsChild>
            <w:div w:id="164038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0292">
      <w:bodyDiv w:val="1"/>
      <w:marLeft w:val="0"/>
      <w:marRight w:val="0"/>
      <w:marTop w:val="0"/>
      <w:marBottom w:val="0"/>
      <w:divBdr>
        <w:top w:val="none" w:sz="0" w:space="0" w:color="auto"/>
        <w:left w:val="none" w:sz="0" w:space="0" w:color="auto"/>
        <w:bottom w:val="none" w:sz="0" w:space="0" w:color="auto"/>
        <w:right w:val="none" w:sz="0" w:space="0" w:color="auto"/>
      </w:divBdr>
    </w:div>
    <w:div w:id="2145805621">
      <w:bodyDiv w:val="1"/>
      <w:marLeft w:val="0"/>
      <w:marRight w:val="0"/>
      <w:marTop w:val="0"/>
      <w:marBottom w:val="0"/>
      <w:divBdr>
        <w:top w:val="none" w:sz="0" w:space="0" w:color="auto"/>
        <w:left w:val="none" w:sz="0" w:space="0" w:color="auto"/>
        <w:bottom w:val="none" w:sz="0" w:space="0" w:color="auto"/>
        <w:right w:val="none" w:sz="0" w:space="0" w:color="auto"/>
      </w:divBdr>
      <w:divsChild>
        <w:div w:id="1851678595">
          <w:marLeft w:val="0"/>
          <w:marRight w:val="0"/>
          <w:marTop w:val="0"/>
          <w:marBottom w:val="0"/>
          <w:divBdr>
            <w:top w:val="single" w:sz="4" w:space="0" w:color="F0F0F0"/>
            <w:left w:val="single" w:sz="4" w:space="0" w:color="F0F0F0"/>
            <w:bottom w:val="single" w:sz="4" w:space="0" w:color="F0F0F0"/>
            <w:right w:val="single" w:sz="4" w:space="0" w:color="F0F0F0"/>
          </w:divBdr>
        </w:div>
        <w:div w:id="201090552">
          <w:marLeft w:val="0"/>
          <w:marRight w:val="0"/>
          <w:marTop w:val="0"/>
          <w:marBottom w:val="0"/>
          <w:divBdr>
            <w:top w:val="single" w:sz="4" w:space="7" w:color="F0F0F0"/>
            <w:left w:val="single" w:sz="4" w:space="9" w:color="F0F0F0"/>
            <w:bottom w:val="single" w:sz="4" w:space="7" w:color="F0F0F0"/>
            <w:right w:val="single" w:sz="4" w:space="9" w:color="F0F0F0"/>
          </w:divBdr>
          <w:divsChild>
            <w:div w:id="606815470">
              <w:marLeft w:val="0"/>
              <w:marRight w:val="0"/>
              <w:marTop w:val="0"/>
              <w:marBottom w:val="0"/>
              <w:divBdr>
                <w:top w:val="none" w:sz="0" w:space="0" w:color="auto"/>
                <w:left w:val="none" w:sz="0" w:space="0" w:color="auto"/>
                <w:bottom w:val="none" w:sz="0" w:space="0" w:color="auto"/>
                <w:right w:val="none" w:sz="0" w:space="0" w:color="auto"/>
              </w:divBdr>
              <w:divsChild>
                <w:div w:id="108765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urope-credit.ru/avtokredity/" TargetMode="External"/><Relationship Id="rId18" Type="http://schemas.openxmlformats.org/officeDocument/2006/relationships/hyperlink" Target="http://europe-credit.ru/" TargetMode="External"/><Relationship Id="rId26" Type="http://schemas.openxmlformats.org/officeDocument/2006/relationships/hyperlink" Target="http://europe-credit.ru/kredit-nalichnymi/" TargetMode="External"/><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1.png"/><Relationship Id="rId63" Type="http://schemas.openxmlformats.org/officeDocument/2006/relationships/hyperlink" Target="mailto:souz48@bk.ru" TargetMode="External"/><Relationship Id="rId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hyperlink" Target="http://europe-credit.ru/ipoteka/"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europe-credit.ru/kredity-dlya-biznesa/" TargetMode="External"/><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hyperlink" Target="http://europe-credit.ru/ipoteka/" TargetMode="External"/><Relationship Id="rId23" Type="http://schemas.openxmlformats.org/officeDocument/2006/relationships/image" Target="media/image12.jpeg"/><Relationship Id="rId28" Type="http://schemas.openxmlformats.org/officeDocument/2006/relationships/hyperlink" Target="http://europe-credit.ru/avtokredit/" TargetMode="Externa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png"/><Relationship Id="rId61" Type="http://schemas.openxmlformats.org/officeDocument/2006/relationships/hyperlink" Target="http://europe-credit.ru/ekspress-kredity/" TargetMode="External"/><Relationship Id="rId10" Type="http://schemas.openxmlformats.org/officeDocument/2006/relationships/image" Target="media/image5.png"/><Relationship Id="rId19" Type="http://schemas.openxmlformats.org/officeDocument/2006/relationships/hyperlink" Target="http://europe-credit.ru/kredity-dlya-biznesa/"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europe-credit.ru/ipoteka/" TargetMode="Externa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fontTable" Target="fontTable.xml"/><Relationship Id="rId8" Type="http://schemas.openxmlformats.org/officeDocument/2006/relationships/image" Target="media/image3.jpg"/><Relationship Id="rId51" Type="http://schemas.openxmlformats.org/officeDocument/2006/relationships/image" Target="media/image37.pn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hyperlink" Target="http://europe-credit.ru/" TargetMode="External"/><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47</Pages>
  <Words>8341</Words>
  <Characters>47545</Characters>
  <Application>Microsoft Office Word</Application>
  <DocSecurity>0</DocSecurity>
  <Lines>396</Lines>
  <Paragraphs>111</Paragraphs>
  <ScaleCrop>false</ScaleCrop>
  <HeadingPairs>
    <vt:vector size="4" baseType="variant">
      <vt:variant>
        <vt:lpstr>Название</vt:lpstr>
      </vt:variant>
      <vt:variant>
        <vt:i4>1</vt:i4>
      </vt:variant>
      <vt:variant>
        <vt:lpstr>Заголовки</vt:lpstr>
      </vt:variant>
      <vt:variant>
        <vt:i4>29</vt:i4>
      </vt:variant>
    </vt:vector>
  </HeadingPairs>
  <TitlesOfParts>
    <vt:vector size="30" baseType="lpstr">
      <vt:lpstr/>
      <vt:lpstr>    </vt:lpstr>
      <vt:lpstr>    О нас</vt:lpstr>
      <vt:lpstr>    Наши услуги</vt:lpstr>
      <vt:lpstr>    </vt:lpstr>
      <vt:lpstr>    Частный сектор</vt:lpstr>
      <vt:lpstr>    </vt:lpstr>
      <vt:lpstr>    Наши партнёры</vt:lpstr>
      <vt:lpstr/>
      <vt:lpstr>О компании</vt:lpstr>
      <vt:lpstr/>
      <vt:lpstr>Экспресс кредиты. Быстрый кредит наличными в день обращения</vt:lpstr>
      <vt:lpstr>    Особенности быстрых кредитов</vt:lpstr>
      <vt:lpstr>    Где взять кредит в день обращения</vt:lpstr>
      <vt:lpstr>Кредиты наличными на любые цели</vt:lpstr>
      <vt:lpstr>Кредиты для бизнеса</vt:lpstr>
      <vt:lpstr/>
      <vt:lpstr>Ипотека</vt:lpstr>
      <vt:lpstr>    Варианты ипотечных кредитов</vt:lpstr>
      <vt:lpstr>    Продолжительный срок выплат – преимущество или недостаток?</vt:lpstr>
      <vt:lpstr>Автокредиты</vt:lpstr>
      <vt:lpstr>Кредитные карты — оформить онлайн заявку на кредитную карту.</vt:lpstr>
      <vt:lpstr>    Банковские карты упрощают взаимодействие клиента с банком</vt:lpstr>
      <vt:lpstr>    Как выбрать способ кредитования</vt:lpstr>
      <vt:lpstr>Кредиты под залог автомобиля, автоломбард, кредиты под залог недвижимости, креди</vt:lpstr>
      <vt:lpstr>    Если закладывать недвижимость</vt:lpstr>
      <vt:lpstr>    Как оформить кредит с залогом</vt:lpstr>
      <vt:lpstr>Кредиты в банках</vt:lpstr>
      <vt:lpstr/>
      <vt:lpstr>Контакты:</vt:lpstr>
    </vt:vector>
  </TitlesOfParts>
  <Company>HP</Company>
  <LinksUpToDate>false</LinksUpToDate>
  <CharactersWithSpaces>55775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79102</dc:creator>
  <cp:lastModifiedBy>79102</cp:lastModifiedBy>
  <cp:revision>22</cp:revision>
  <dcterms:created xsi:type="dcterms:W3CDTF">2024-01-02T00:06:00Z</dcterms:created>
  <dcterms:modified xsi:type="dcterms:W3CDTF">2024-01-02T21:00:00Z</dcterms:modified>
</cp:coreProperties>
</file>